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5EEA1" w14:textId="146A9B84"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ACTA NUMERO ONCE GUION CERO CINCO GUION DOS MIL DIECISIETE, DE LA SESION ORDINARIA CELEBRADA POR LA JUNTA DIRECTIVA DEL COLEGIO PROFESIONAL DE PSICOLOGOS, EL DÍA LUNES OCHO DE MAYO DE DOS MIL DIECISETE A LAS DIECIOCHO HORAS  EN SUS INSTALACIONES EN PINARES DE CURRIDABAT.</w:t>
      </w:r>
    </w:p>
    <w:p w14:paraId="29E06F0E" w14:textId="77777777" w:rsidR="00F8012F" w:rsidRPr="00477322" w:rsidRDefault="00F8012F" w:rsidP="00E51E63">
      <w:pPr>
        <w:spacing w:line="240" w:lineRule="exact"/>
        <w:jc w:val="both"/>
        <w:rPr>
          <w:rFonts w:ascii="Arial" w:eastAsia="Times New Roman" w:hAnsi="Arial"/>
          <w:sz w:val="22"/>
          <w:szCs w:val="22"/>
        </w:rPr>
      </w:pPr>
    </w:p>
    <w:p w14:paraId="221145E4" w14:textId="77777777" w:rsidR="00F8012F" w:rsidRPr="00477322" w:rsidRDefault="00F8012F" w:rsidP="00E51E63">
      <w:pPr>
        <w:spacing w:line="240" w:lineRule="exact"/>
        <w:ind w:left="3360"/>
        <w:jc w:val="both"/>
        <w:rPr>
          <w:rFonts w:ascii="Arial" w:eastAsia="Arial" w:hAnsi="Arial"/>
          <w:b/>
          <w:sz w:val="22"/>
          <w:szCs w:val="22"/>
        </w:rPr>
      </w:pPr>
      <w:r w:rsidRPr="00477322">
        <w:rPr>
          <w:rFonts w:ascii="Arial" w:eastAsia="Arial" w:hAnsi="Arial"/>
          <w:b/>
          <w:sz w:val="22"/>
          <w:szCs w:val="22"/>
        </w:rPr>
        <w:t xml:space="preserve">   </w:t>
      </w:r>
    </w:p>
    <w:p w14:paraId="0BB2F6D6" w14:textId="77777777" w:rsidR="00F8012F" w:rsidRPr="00477322" w:rsidRDefault="238E8369" w:rsidP="238E8369">
      <w:pPr>
        <w:spacing w:line="240" w:lineRule="exact"/>
        <w:ind w:left="3360"/>
        <w:jc w:val="both"/>
        <w:rPr>
          <w:rFonts w:ascii="Arial" w:eastAsia="Arial" w:hAnsi="Arial"/>
          <w:b/>
          <w:bCs/>
          <w:sz w:val="22"/>
          <w:szCs w:val="22"/>
        </w:rPr>
      </w:pPr>
      <w:r w:rsidRPr="00477322">
        <w:rPr>
          <w:rFonts w:ascii="Arial" w:eastAsia="Arial" w:hAnsi="Arial"/>
          <w:b/>
          <w:bCs/>
          <w:sz w:val="22"/>
          <w:szCs w:val="22"/>
        </w:rPr>
        <w:t xml:space="preserve">  MIEMBROS PRESENTES:</w:t>
      </w:r>
    </w:p>
    <w:p w14:paraId="6BB43802" w14:textId="77777777" w:rsidR="00F8012F" w:rsidRPr="00477322" w:rsidRDefault="00F8012F" w:rsidP="00E51E63">
      <w:pPr>
        <w:spacing w:line="240" w:lineRule="exact"/>
        <w:jc w:val="both"/>
        <w:rPr>
          <w:rFonts w:ascii="Arial" w:eastAsia="Times New Roman" w:hAnsi="Arial"/>
          <w:sz w:val="22"/>
          <w:szCs w:val="22"/>
        </w:rPr>
      </w:pPr>
    </w:p>
    <w:p w14:paraId="7BD59920" w14:textId="77777777" w:rsidR="00F8012F" w:rsidRPr="00477322" w:rsidRDefault="00F8012F" w:rsidP="00E51E63">
      <w:pPr>
        <w:spacing w:line="240" w:lineRule="exact"/>
        <w:jc w:val="both"/>
        <w:rPr>
          <w:rFonts w:ascii="Arial" w:eastAsia="Times New Roman" w:hAnsi="Arial"/>
          <w:sz w:val="22"/>
          <w:szCs w:val="22"/>
        </w:rPr>
      </w:pPr>
    </w:p>
    <w:p w14:paraId="4C60548A" w14:textId="5E1D20AE" w:rsidR="00F8012F" w:rsidRPr="00477322" w:rsidRDefault="00E10D64" w:rsidP="238E8369">
      <w:pPr>
        <w:pStyle w:val="Sinespaciado"/>
        <w:spacing w:line="240" w:lineRule="exact"/>
        <w:ind w:left="993" w:right="-1228"/>
        <w:jc w:val="both"/>
        <w:rPr>
          <w:rFonts w:ascii="Arial" w:eastAsia="Arial" w:hAnsi="Arial" w:cs="Arial"/>
          <w:sz w:val="22"/>
          <w:szCs w:val="22"/>
          <w:lang w:eastAsia="es-CR"/>
        </w:rPr>
      </w:pPr>
      <w:r w:rsidRPr="00477322">
        <w:rPr>
          <w:rFonts w:ascii="Arial" w:eastAsia="Arial" w:hAnsi="Arial" w:cs="Arial"/>
          <w:sz w:val="22"/>
          <w:szCs w:val="22"/>
          <w:lang w:eastAsia="es-CR"/>
        </w:rPr>
        <w:t xml:space="preserve">Lic. </w:t>
      </w:r>
      <w:r w:rsidR="238E8369" w:rsidRPr="00477322">
        <w:rPr>
          <w:rFonts w:ascii="Arial" w:eastAsia="Arial" w:hAnsi="Arial" w:cs="Arial"/>
          <w:sz w:val="22"/>
          <w:szCs w:val="22"/>
          <w:lang w:eastAsia="es-CR"/>
        </w:rPr>
        <w:t>Waynner Guillén Jiménez</w:t>
      </w:r>
      <w:r w:rsidR="00F8012F" w:rsidRPr="00477322">
        <w:rPr>
          <w:rFonts w:ascii="Arial" w:eastAsia="Arial" w:hAnsi="Arial" w:cs="Arial"/>
          <w:sz w:val="22"/>
          <w:szCs w:val="22"/>
          <w:lang w:eastAsia="es-CR"/>
        </w:rPr>
        <w:tab/>
      </w:r>
      <w:r w:rsidRPr="00477322">
        <w:rPr>
          <w:rFonts w:ascii="Arial" w:eastAsia="Arial" w:hAnsi="Arial" w:cs="Arial"/>
          <w:sz w:val="22"/>
          <w:szCs w:val="22"/>
          <w:lang w:eastAsia="es-CR"/>
        </w:rPr>
        <w:tab/>
      </w:r>
      <w:r w:rsidRPr="00477322">
        <w:rPr>
          <w:rFonts w:ascii="Arial" w:eastAsia="Arial" w:hAnsi="Arial" w:cs="Arial"/>
          <w:sz w:val="22"/>
          <w:szCs w:val="22"/>
          <w:lang w:eastAsia="es-CR"/>
        </w:rPr>
        <w:tab/>
      </w:r>
      <w:r w:rsidRPr="00477322">
        <w:rPr>
          <w:rFonts w:ascii="Arial" w:eastAsia="Arial" w:hAnsi="Arial" w:cs="Arial"/>
          <w:sz w:val="22"/>
          <w:szCs w:val="22"/>
          <w:lang w:eastAsia="es-CR"/>
        </w:rPr>
        <w:tab/>
      </w:r>
      <w:r w:rsidR="00F8012F" w:rsidRPr="00477322">
        <w:rPr>
          <w:rFonts w:ascii="Arial" w:eastAsia="Arial" w:hAnsi="Arial" w:cs="Arial"/>
          <w:sz w:val="22"/>
          <w:szCs w:val="22"/>
          <w:lang w:eastAsia="es-CR"/>
        </w:rPr>
        <w:t>Presidente</w:t>
      </w:r>
    </w:p>
    <w:p w14:paraId="26980BF9" w14:textId="1EB6CF67" w:rsidR="00F8012F" w:rsidRPr="00477322" w:rsidRDefault="00F8012F" w:rsidP="238E8369">
      <w:pPr>
        <w:pStyle w:val="Sinespaciado"/>
        <w:spacing w:line="240" w:lineRule="exact"/>
        <w:ind w:left="993" w:right="-1228"/>
        <w:jc w:val="both"/>
        <w:rPr>
          <w:rFonts w:ascii="Arial" w:eastAsia="Arial" w:hAnsi="Arial" w:cs="Arial"/>
          <w:sz w:val="22"/>
          <w:szCs w:val="22"/>
          <w:lang w:eastAsia="es-CR"/>
        </w:rPr>
      </w:pPr>
      <w:r w:rsidRPr="00477322">
        <w:rPr>
          <w:rFonts w:ascii="Arial" w:eastAsia="Arial" w:hAnsi="Arial" w:cs="Arial"/>
          <w:sz w:val="22"/>
          <w:szCs w:val="22"/>
          <w:lang w:eastAsia="es-CR"/>
        </w:rPr>
        <w:t>Lcda. Laura Bogantes</w:t>
      </w:r>
      <w:r w:rsidR="00E10D64" w:rsidRPr="00477322">
        <w:rPr>
          <w:rFonts w:ascii="Arial" w:eastAsia="Arial" w:hAnsi="Arial" w:cs="Arial"/>
          <w:sz w:val="22"/>
          <w:szCs w:val="22"/>
          <w:lang w:eastAsia="es-CR"/>
        </w:rPr>
        <w:t xml:space="preserve"> </w:t>
      </w:r>
      <w:r w:rsidR="238E8369" w:rsidRPr="00477322">
        <w:rPr>
          <w:rFonts w:ascii="Arial" w:eastAsia="Arial" w:hAnsi="Arial" w:cs="Arial"/>
          <w:sz w:val="22"/>
          <w:szCs w:val="22"/>
          <w:lang w:eastAsia="es-CR"/>
        </w:rPr>
        <w:t>Matamoros</w:t>
      </w:r>
      <w:r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Pr="00477322">
        <w:rPr>
          <w:rFonts w:ascii="Arial" w:eastAsia="Arial" w:hAnsi="Arial" w:cs="Arial"/>
          <w:sz w:val="22"/>
          <w:szCs w:val="22"/>
          <w:lang w:eastAsia="es-CR"/>
        </w:rPr>
        <w:t xml:space="preserve">Vicepresidenta </w:t>
      </w:r>
    </w:p>
    <w:p w14:paraId="32102121" w14:textId="6C39648D" w:rsidR="00F8012F" w:rsidRPr="00477322" w:rsidRDefault="00EE43FA" w:rsidP="238E8369">
      <w:pPr>
        <w:pStyle w:val="Sinespaciado"/>
        <w:spacing w:line="240" w:lineRule="exact"/>
        <w:ind w:left="993" w:right="-1228"/>
        <w:jc w:val="both"/>
        <w:rPr>
          <w:rFonts w:ascii="Arial" w:eastAsia="Arial" w:hAnsi="Arial" w:cs="Arial"/>
          <w:sz w:val="22"/>
          <w:szCs w:val="22"/>
          <w:lang w:eastAsia="es-CR"/>
        </w:rPr>
      </w:pPr>
      <w:proofErr w:type="spellStart"/>
      <w:r w:rsidRPr="00477322">
        <w:rPr>
          <w:rFonts w:ascii="Arial" w:eastAsia="Arial" w:hAnsi="Arial" w:cs="Arial"/>
          <w:sz w:val="22"/>
          <w:szCs w:val="22"/>
          <w:lang w:eastAsia="es-CR"/>
        </w:rPr>
        <w:t>M.Psc</w:t>
      </w:r>
      <w:proofErr w:type="spellEnd"/>
      <w:r w:rsidRPr="00477322">
        <w:rPr>
          <w:rFonts w:ascii="Arial" w:eastAsia="Arial" w:hAnsi="Arial" w:cs="Arial"/>
          <w:sz w:val="22"/>
          <w:szCs w:val="22"/>
          <w:lang w:eastAsia="es-CR"/>
        </w:rPr>
        <w:t>.</w:t>
      </w:r>
      <w:r w:rsidR="00056DEF" w:rsidRPr="00477322">
        <w:rPr>
          <w:rFonts w:ascii="Arial" w:eastAsia="Arial" w:hAnsi="Arial" w:cs="Arial"/>
          <w:sz w:val="22"/>
          <w:szCs w:val="22"/>
          <w:lang w:eastAsia="es-CR"/>
        </w:rPr>
        <w:t xml:space="preserve"> </w:t>
      </w:r>
      <w:r w:rsidR="00E10D64" w:rsidRPr="00477322">
        <w:rPr>
          <w:rFonts w:ascii="Arial" w:eastAsia="Arial" w:hAnsi="Arial" w:cs="Arial"/>
          <w:sz w:val="22"/>
          <w:szCs w:val="22"/>
          <w:lang w:eastAsia="es-CR"/>
        </w:rPr>
        <w:t xml:space="preserve">Ligia Retana </w:t>
      </w:r>
      <w:r w:rsidR="238E8369" w:rsidRPr="00477322">
        <w:rPr>
          <w:rFonts w:ascii="Arial" w:eastAsia="Arial" w:hAnsi="Arial" w:cs="Arial"/>
          <w:sz w:val="22"/>
          <w:szCs w:val="22"/>
          <w:lang w:eastAsia="es-CR"/>
        </w:rPr>
        <w:t>Escalante</w:t>
      </w:r>
      <w:r w:rsidR="00F8012F"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F8012F" w:rsidRPr="00477322">
        <w:rPr>
          <w:rFonts w:ascii="Arial" w:eastAsia="Arial" w:hAnsi="Arial" w:cs="Arial"/>
          <w:sz w:val="22"/>
          <w:szCs w:val="22"/>
          <w:lang w:eastAsia="es-CR"/>
        </w:rPr>
        <w:t>Secretaria</w:t>
      </w:r>
    </w:p>
    <w:p w14:paraId="2FD3C861" w14:textId="38D31C65" w:rsidR="00F8012F" w:rsidRPr="00477322" w:rsidRDefault="00F8012F" w:rsidP="238E8369">
      <w:pPr>
        <w:pStyle w:val="Sinespaciado"/>
        <w:spacing w:line="240" w:lineRule="exact"/>
        <w:ind w:left="993" w:right="-1228"/>
        <w:jc w:val="both"/>
        <w:rPr>
          <w:rFonts w:ascii="Arial" w:eastAsia="Arial" w:hAnsi="Arial" w:cs="Arial"/>
          <w:sz w:val="22"/>
          <w:szCs w:val="22"/>
          <w:lang w:eastAsia="es-CR"/>
        </w:rPr>
      </w:pPr>
      <w:proofErr w:type="spellStart"/>
      <w:r w:rsidRPr="00477322">
        <w:rPr>
          <w:rFonts w:ascii="Arial" w:eastAsia="Arial" w:hAnsi="Arial" w:cs="Arial"/>
          <w:sz w:val="22"/>
          <w:szCs w:val="22"/>
          <w:lang w:eastAsia="es-CR"/>
        </w:rPr>
        <w:t>M</w:t>
      </w:r>
      <w:r w:rsidR="00EE43FA" w:rsidRPr="00477322">
        <w:rPr>
          <w:rFonts w:ascii="Arial" w:eastAsia="Arial" w:hAnsi="Arial" w:cs="Arial"/>
          <w:sz w:val="22"/>
          <w:szCs w:val="22"/>
          <w:lang w:eastAsia="es-CR"/>
        </w:rPr>
        <w:t>.Psc</w:t>
      </w:r>
      <w:proofErr w:type="spellEnd"/>
      <w:r w:rsidR="00EE43FA" w:rsidRPr="00477322">
        <w:rPr>
          <w:rFonts w:ascii="Arial" w:eastAsia="Arial" w:hAnsi="Arial" w:cs="Arial"/>
          <w:sz w:val="22"/>
          <w:szCs w:val="22"/>
          <w:lang w:eastAsia="es-CR"/>
        </w:rPr>
        <w:t>.</w:t>
      </w:r>
      <w:r w:rsidRPr="00477322">
        <w:rPr>
          <w:rFonts w:ascii="Arial" w:eastAsia="Arial" w:hAnsi="Arial" w:cs="Arial"/>
          <w:sz w:val="22"/>
          <w:szCs w:val="22"/>
          <w:lang w:eastAsia="es-CR"/>
        </w:rPr>
        <w:t xml:space="preserve"> Angie Salas</w:t>
      </w:r>
      <w:r w:rsidR="00E10D64" w:rsidRPr="00477322">
        <w:rPr>
          <w:rFonts w:ascii="Arial" w:eastAsia="Arial" w:hAnsi="Arial" w:cs="Arial"/>
          <w:sz w:val="22"/>
          <w:szCs w:val="22"/>
          <w:lang w:eastAsia="es-CR"/>
        </w:rPr>
        <w:t xml:space="preserve"> </w:t>
      </w:r>
      <w:r w:rsidR="238E8369" w:rsidRPr="00477322">
        <w:rPr>
          <w:rFonts w:ascii="Arial" w:eastAsia="Arial" w:hAnsi="Arial" w:cs="Arial"/>
          <w:sz w:val="22"/>
          <w:szCs w:val="22"/>
          <w:lang w:eastAsia="es-CR"/>
        </w:rPr>
        <w:t>Monney</w:t>
      </w:r>
      <w:r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Pr="00477322">
        <w:rPr>
          <w:rFonts w:ascii="Arial" w:eastAsia="Arial" w:hAnsi="Arial" w:cs="Arial"/>
          <w:sz w:val="22"/>
          <w:szCs w:val="22"/>
          <w:lang w:eastAsia="es-CR"/>
        </w:rPr>
        <w:t>Fiscal</w:t>
      </w:r>
    </w:p>
    <w:p w14:paraId="6ABAFF76" w14:textId="5C9C59C4" w:rsidR="00F8012F" w:rsidRPr="00477322" w:rsidRDefault="00F8012F" w:rsidP="238E8369">
      <w:pPr>
        <w:pStyle w:val="Sinespaciado"/>
        <w:spacing w:line="240" w:lineRule="exact"/>
        <w:ind w:left="993" w:right="-1228"/>
        <w:jc w:val="both"/>
        <w:rPr>
          <w:rFonts w:ascii="Arial" w:eastAsia="Arial" w:hAnsi="Arial" w:cs="Arial"/>
          <w:sz w:val="22"/>
          <w:szCs w:val="22"/>
          <w:lang w:eastAsia="es-CR"/>
        </w:rPr>
      </w:pPr>
      <w:proofErr w:type="spellStart"/>
      <w:r w:rsidRPr="00477322">
        <w:rPr>
          <w:rFonts w:ascii="Arial" w:eastAsia="Arial" w:hAnsi="Arial" w:cs="Arial"/>
          <w:sz w:val="22"/>
          <w:szCs w:val="22"/>
          <w:lang w:eastAsia="es-CR"/>
        </w:rPr>
        <w:t>M.Ps</w:t>
      </w:r>
      <w:r w:rsidR="00EE43FA" w:rsidRPr="00477322">
        <w:rPr>
          <w:rFonts w:ascii="Arial" w:eastAsia="Arial" w:hAnsi="Arial" w:cs="Arial"/>
          <w:sz w:val="22"/>
          <w:szCs w:val="22"/>
          <w:lang w:eastAsia="es-CR"/>
        </w:rPr>
        <w:t>c</w:t>
      </w:r>
      <w:proofErr w:type="spellEnd"/>
      <w:r w:rsidRPr="00477322">
        <w:rPr>
          <w:rFonts w:ascii="Arial" w:eastAsia="Arial" w:hAnsi="Arial" w:cs="Arial"/>
          <w:sz w:val="22"/>
          <w:szCs w:val="22"/>
          <w:lang w:eastAsia="es-CR"/>
        </w:rPr>
        <w:t>. Sarita Villegas</w:t>
      </w:r>
      <w:r w:rsidR="00E10D64" w:rsidRPr="00477322">
        <w:rPr>
          <w:rFonts w:ascii="Arial" w:eastAsia="Arial" w:hAnsi="Arial" w:cs="Arial"/>
          <w:sz w:val="22"/>
          <w:szCs w:val="22"/>
          <w:lang w:eastAsia="es-CR"/>
        </w:rPr>
        <w:t xml:space="preserve"> </w:t>
      </w:r>
      <w:r w:rsidR="238E8369" w:rsidRPr="00477322">
        <w:rPr>
          <w:rFonts w:ascii="Arial" w:eastAsia="Arial" w:hAnsi="Arial" w:cs="Arial"/>
          <w:sz w:val="22"/>
          <w:szCs w:val="22"/>
          <w:lang w:eastAsia="es-CR"/>
        </w:rPr>
        <w:t>Fernández</w:t>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Pr="00477322">
        <w:rPr>
          <w:rFonts w:ascii="Arial" w:eastAsia="Arial" w:hAnsi="Arial" w:cs="Arial"/>
          <w:sz w:val="22"/>
          <w:szCs w:val="22"/>
          <w:lang w:eastAsia="es-CR"/>
        </w:rPr>
        <w:tab/>
        <w:t>Tesorera</w:t>
      </w:r>
    </w:p>
    <w:p w14:paraId="22E743FC" w14:textId="0ADDA5D5" w:rsidR="00F8012F" w:rsidRPr="00477322" w:rsidRDefault="00E10D64" w:rsidP="238E8369">
      <w:pPr>
        <w:pStyle w:val="Sinespaciado"/>
        <w:spacing w:line="240" w:lineRule="exact"/>
        <w:ind w:left="993" w:right="-1228"/>
        <w:jc w:val="both"/>
        <w:rPr>
          <w:rFonts w:ascii="Arial" w:eastAsia="Arial" w:hAnsi="Arial" w:cs="Arial"/>
          <w:sz w:val="22"/>
          <w:szCs w:val="22"/>
          <w:lang w:val="en-US" w:eastAsia="es-CR"/>
        </w:rPr>
      </w:pPr>
      <w:proofErr w:type="spellStart"/>
      <w:r w:rsidRPr="00477322">
        <w:rPr>
          <w:rFonts w:ascii="Arial" w:eastAsia="Arial" w:hAnsi="Arial" w:cs="Arial"/>
          <w:sz w:val="22"/>
          <w:szCs w:val="22"/>
          <w:lang w:val="en-US" w:eastAsia="es-CR"/>
        </w:rPr>
        <w:t>Lic</w:t>
      </w:r>
      <w:proofErr w:type="spellEnd"/>
      <w:r w:rsidRPr="00477322">
        <w:rPr>
          <w:rFonts w:ascii="Arial" w:eastAsia="Arial" w:hAnsi="Arial" w:cs="Arial"/>
          <w:sz w:val="22"/>
          <w:szCs w:val="22"/>
          <w:lang w:val="en-US" w:eastAsia="es-CR"/>
        </w:rPr>
        <w:t xml:space="preserve">. </w:t>
      </w:r>
      <w:r w:rsidR="238E8369" w:rsidRPr="00477322">
        <w:rPr>
          <w:rFonts w:ascii="Arial" w:eastAsia="Arial" w:hAnsi="Arial" w:cs="Arial"/>
          <w:sz w:val="22"/>
          <w:szCs w:val="22"/>
          <w:lang w:val="en-US" w:eastAsia="es-CR"/>
        </w:rPr>
        <w:t>Jorge Prado Calderón</w:t>
      </w:r>
      <w:r w:rsidR="00F8012F" w:rsidRPr="00477322">
        <w:rPr>
          <w:rFonts w:ascii="Arial" w:eastAsia="Arial" w:hAnsi="Arial" w:cs="Arial"/>
          <w:sz w:val="22"/>
          <w:szCs w:val="22"/>
          <w:lang w:val="en-US" w:eastAsia="es-CR"/>
        </w:rPr>
        <w:tab/>
      </w:r>
      <w:r w:rsidRPr="00477322">
        <w:rPr>
          <w:rFonts w:ascii="Arial" w:eastAsia="Arial" w:hAnsi="Arial" w:cs="Arial"/>
          <w:sz w:val="22"/>
          <w:szCs w:val="22"/>
          <w:lang w:val="en-US" w:eastAsia="es-CR"/>
        </w:rPr>
        <w:tab/>
      </w:r>
      <w:r w:rsidRPr="00477322">
        <w:rPr>
          <w:rFonts w:ascii="Arial" w:eastAsia="Arial" w:hAnsi="Arial" w:cs="Arial"/>
          <w:sz w:val="22"/>
          <w:szCs w:val="22"/>
          <w:lang w:val="en-US" w:eastAsia="es-CR"/>
        </w:rPr>
        <w:tab/>
      </w:r>
      <w:r w:rsidRPr="00477322">
        <w:rPr>
          <w:rFonts w:ascii="Arial" w:eastAsia="Arial" w:hAnsi="Arial" w:cs="Arial"/>
          <w:sz w:val="22"/>
          <w:szCs w:val="22"/>
          <w:lang w:val="en-US" w:eastAsia="es-CR"/>
        </w:rPr>
        <w:tab/>
      </w:r>
      <w:r w:rsidR="00F8012F" w:rsidRPr="00477322">
        <w:rPr>
          <w:rFonts w:ascii="Arial" w:eastAsia="Arial" w:hAnsi="Arial" w:cs="Arial"/>
          <w:sz w:val="22"/>
          <w:szCs w:val="22"/>
          <w:lang w:val="en-US" w:eastAsia="es-CR"/>
        </w:rPr>
        <w:t>Vocal I</w:t>
      </w:r>
    </w:p>
    <w:p w14:paraId="1D27E687" w14:textId="592140EA" w:rsidR="00F8012F" w:rsidRPr="00477322" w:rsidRDefault="00E10D64" w:rsidP="238E8369">
      <w:pPr>
        <w:pStyle w:val="Sinespaciado"/>
        <w:spacing w:line="240" w:lineRule="exact"/>
        <w:ind w:left="993" w:right="-1228"/>
        <w:jc w:val="both"/>
        <w:rPr>
          <w:rFonts w:ascii="Arial" w:eastAsia="Arial" w:hAnsi="Arial" w:cs="Arial"/>
          <w:sz w:val="22"/>
          <w:szCs w:val="22"/>
          <w:lang w:eastAsia="es-CR"/>
        </w:rPr>
      </w:pPr>
      <w:r w:rsidRPr="00477322">
        <w:rPr>
          <w:rFonts w:ascii="Arial" w:eastAsia="Arial" w:hAnsi="Arial" w:cs="Arial"/>
          <w:sz w:val="22"/>
          <w:szCs w:val="22"/>
          <w:lang w:eastAsia="es-CR"/>
        </w:rPr>
        <w:t xml:space="preserve">Lcda. </w:t>
      </w:r>
      <w:r w:rsidR="238E8369" w:rsidRPr="00477322">
        <w:rPr>
          <w:rFonts w:ascii="Arial" w:eastAsia="Arial" w:hAnsi="Arial" w:cs="Arial"/>
          <w:sz w:val="22"/>
          <w:szCs w:val="22"/>
          <w:lang w:eastAsia="es-CR"/>
        </w:rPr>
        <w:t>Nisla Morales Cáceres</w:t>
      </w:r>
      <w:r w:rsidR="00F8012F" w:rsidRPr="00477322">
        <w:rPr>
          <w:rFonts w:ascii="Arial" w:eastAsia="Arial" w:hAnsi="Arial" w:cs="Arial"/>
          <w:sz w:val="22"/>
          <w:szCs w:val="22"/>
          <w:lang w:eastAsia="es-CR"/>
        </w:rPr>
        <w:tab/>
      </w:r>
      <w:r w:rsidRPr="00477322">
        <w:rPr>
          <w:rFonts w:ascii="Arial" w:eastAsia="Arial" w:hAnsi="Arial" w:cs="Arial"/>
          <w:sz w:val="22"/>
          <w:szCs w:val="22"/>
          <w:lang w:eastAsia="es-CR"/>
        </w:rPr>
        <w:tab/>
      </w:r>
      <w:r w:rsidRPr="00477322">
        <w:rPr>
          <w:rFonts w:ascii="Arial" w:eastAsia="Arial" w:hAnsi="Arial" w:cs="Arial"/>
          <w:sz w:val="22"/>
          <w:szCs w:val="22"/>
          <w:lang w:eastAsia="es-CR"/>
        </w:rPr>
        <w:tab/>
      </w:r>
      <w:r w:rsidRPr="00477322">
        <w:rPr>
          <w:rFonts w:ascii="Arial" w:eastAsia="Arial" w:hAnsi="Arial" w:cs="Arial"/>
          <w:sz w:val="22"/>
          <w:szCs w:val="22"/>
          <w:lang w:eastAsia="es-CR"/>
        </w:rPr>
        <w:tab/>
      </w:r>
      <w:r w:rsidR="00F8012F" w:rsidRPr="00477322">
        <w:rPr>
          <w:rFonts w:ascii="Arial" w:eastAsia="Arial" w:hAnsi="Arial" w:cs="Arial"/>
          <w:sz w:val="22"/>
          <w:szCs w:val="22"/>
          <w:lang w:eastAsia="es-CR"/>
        </w:rPr>
        <w:t>Vocal II</w:t>
      </w:r>
    </w:p>
    <w:p w14:paraId="1EC38390" w14:textId="77777777" w:rsidR="00F8012F" w:rsidRPr="00477322" w:rsidRDefault="00F8012F" w:rsidP="00E51E63">
      <w:pPr>
        <w:pStyle w:val="Sinespaciado"/>
        <w:spacing w:line="240" w:lineRule="exact"/>
        <w:ind w:left="993" w:right="-1228"/>
        <w:jc w:val="both"/>
        <w:rPr>
          <w:rFonts w:ascii="Arial" w:eastAsia="Arial" w:hAnsi="Arial" w:cs="Arial"/>
          <w:sz w:val="22"/>
          <w:szCs w:val="22"/>
          <w:lang w:eastAsia="es-CR"/>
        </w:rPr>
      </w:pPr>
    </w:p>
    <w:p w14:paraId="4D9AFFD5" w14:textId="4ECEBF6E" w:rsidR="00F8012F" w:rsidRPr="00477322" w:rsidRDefault="00F8012F" w:rsidP="238E8369">
      <w:pPr>
        <w:pStyle w:val="Sinespaciado"/>
        <w:spacing w:line="240" w:lineRule="exact"/>
        <w:ind w:left="993" w:right="-1228"/>
        <w:jc w:val="both"/>
        <w:rPr>
          <w:rFonts w:ascii="Arial" w:eastAsia="Arial" w:hAnsi="Arial" w:cs="Arial"/>
          <w:sz w:val="22"/>
          <w:szCs w:val="22"/>
          <w:lang w:eastAsia="es-CR"/>
        </w:rPr>
      </w:pPr>
      <w:r w:rsidRPr="00477322">
        <w:rPr>
          <w:rFonts w:ascii="Arial" w:eastAsia="Arial" w:hAnsi="Arial" w:cs="Arial"/>
          <w:sz w:val="22"/>
          <w:szCs w:val="22"/>
          <w:lang w:eastAsia="es-CR"/>
        </w:rPr>
        <w:t xml:space="preserve">Lcda. Carolina Mena </w:t>
      </w:r>
      <w:r w:rsidR="00E10D64" w:rsidRPr="00477322">
        <w:rPr>
          <w:rFonts w:ascii="Arial" w:eastAsia="Arial" w:hAnsi="Arial" w:cs="Arial"/>
          <w:sz w:val="22"/>
          <w:szCs w:val="22"/>
          <w:lang w:eastAsia="es-CR"/>
        </w:rPr>
        <w:t>R</w:t>
      </w:r>
      <w:r w:rsidR="238E8369" w:rsidRPr="00477322">
        <w:rPr>
          <w:rFonts w:ascii="Arial" w:eastAsia="Arial" w:hAnsi="Arial" w:cs="Arial"/>
          <w:sz w:val="22"/>
          <w:szCs w:val="22"/>
          <w:lang w:eastAsia="es-CR"/>
        </w:rPr>
        <w:t>amírez</w:t>
      </w:r>
      <w:r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00E10D64" w:rsidRPr="00477322">
        <w:rPr>
          <w:rFonts w:ascii="Arial" w:eastAsia="Arial" w:hAnsi="Arial" w:cs="Arial"/>
          <w:sz w:val="22"/>
          <w:szCs w:val="22"/>
          <w:lang w:eastAsia="es-CR"/>
        </w:rPr>
        <w:tab/>
      </w:r>
      <w:r w:rsidRPr="00477322">
        <w:rPr>
          <w:rFonts w:ascii="Arial" w:eastAsia="Arial" w:hAnsi="Arial" w:cs="Arial"/>
          <w:sz w:val="22"/>
          <w:szCs w:val="22"/>
          <w:lang w:eastAsia="es-CR"/>
        </w:rPr>
        <w:t xml:space="preserve">Directora Ejecutiva </w:t>
      </w:r>
    </w:p>
    <w:p w14:paraId="3CEB0542" w14:textId="77777777" w:rsidR="00F8012F" w:rsidRPr="00477322" w:rsidRDefault="00F8012F" w:rsidP="00E51E63">
      <w:pPr>
        <w:pStyle w:val="Sinespaciado"/>
        <w:spacing w:line="240" w:lineRule="exact"/>
        <w:ind w:left="993" w:right="-1228"/>
        <w:jc w:val="both"/>
        <w:rPr>
          <w:rFonts w:ascii="Arial" w:eastAsia="Arial" w:hAnsi="Arial" w:cs="Arial"/>
          <w:sz w:val="22"/>
          <w:szCs w:val="22"/>
          <w:lang w:eastAsia="es-CR"/>
        </w:rPr>
      </w:pPr>
    </w:p>
    <w:p w14:paraId="1F358EF8"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4BA7956" w14:textId="77777777" w:rsidR="00F8012F" w:rsidRPr="00477322" w:rsidRDefault="238E8369" w:rsidP="238E8369">
      <w:pPr>
        <w:pStyle w:val="Sinespaciado"/>
        <w:spacing w:line="240" w:lineRule="exact"/>
        <w:ind w:left="993" w:right="-1228"/>
        <w:jc w:val="both"/>
        <w:rPr>
          <w:rFonts w:ascii="Arial" w:eastAsia="Arial" w:hAnsi="Arial" w:cs="Arial"/>
          <w:sz w:val="22"/>
          <w:szCs w:val="22"/>
          <w:lang w:eastAsia="es-CR"/>
        </w:rPr>
      </w:pPr>
      <w:r w:rsidRPr="00477322">
        <w:rPr>
          <w:rFonts w:ascii="Arial" w:eastAsia="Arial" w:hAnsi="Arial" w:cs="Arial"/>
          <w:sz w:val="22"/>
          <w:szCs w:val="22"/>
          <w:lang w:eastAsia="es-CR"/>
        </w:rPr>
        <w:t>Preside la sesión: Lic. Waynner Guillén Jiménez, Presidente</w:t>
      </w:r>
    </w:p>
    <w:p w14:paraId="60CDCFC0" w14:textId="77777777" w:rsidR="00F8012F" w:rsidRPr="00477322" w:rsidRDefault="238E8369" w:rsidP="238E8369">
      <w:pPr>
        <w:pStyle w:val="Sinespaciado"/>
        <w:spacing w:line="240" w:lineRule="exact"/>
        <w:ind w:left="993" w:right="-1228"/>
        <w:jc w:val="both"/>
        <w:rPr>
          <w:rFonts w:ascii="Arial" w:eastAsia="Arial" w:hAnsi="Arial" w:cs="Arial"/>
          <w:sz w:val="22"/>
          <w:szCs w:val="22"/>
          <w:lang w:eastAsia="es-CR"/>
        </w:rPr>
      </w:pPr>
      <w:r w:rsidRPr="00477322">
        <w:rPr>
          <w:rFonts w:ascii="Arial" w:eastAsia="Arial" w:hAnsi="Arial" w:cs="Arial"/>
          <w:sz w:val="22"/>
          <w:szCs w:val="22"/>
          <w:lang w:eastAsia="es-CR"/>
        </w:rPr>
        <w:t>Responsable de actas: Joyce Ulate S.</w:t>
      </w:r>
    </w:p>
    <w:p w14:paraId="7D29576A" w14:textId="77777777" w:rsidR="00C56BD8" w:rsidRPr="00477322" w:rsidRDefault="00C56BD8"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3103C55" w14:textId="77777777" w:rsidR="00AA400A" w:rsidRPr="00477322" w:rsidRDefault="00AA400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30E77933" w14:textId="2A917802" w:rsidR="00E37D4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b/>
          <w:bCs/>
          <w:sz w:val="22"/>
          <w:szCs w:val="22"/>
        </w:rPr>
        <w:t>ARTICULO I</w:t>
      </w:r>
    </w:p>
    <w:p w14:paraId="3B2157B8" w14:textId="64E77540" w:rsidR="00E37D4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Lectura, revisión y aprobación del Acta de Sesión Ordinaria 10-04-2017 celebrada el lunes 17 de abril, 2017.</w:t>
      </w:r>
    </w:p>
    <w:p w14:paraId="092EFE8C" w14:textId="77777777" w:rsidR="001D6AFD" w:rsidRPr="00477322" w:rsidRDefault="001D6AF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3B649EEF" w14:textId="6A9AB9DB" w:rsidR="0068799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 xml:space="preserve">ARTICULO II </w:t>
      </w:r>
    </w:p>
    <w:p w14:paraId="1ECA931C" w14:textId="782914B9" w:rsidR="00FF154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Audiencia con el </w:t>
      </w:r>
      <w:proofErr w:type="spellStart"/>
      <w:r w:rsidRPr="00477322">
        <w:rPr>
          <w:rFonts w:ascii="Arial" w:eastAsia="Arial" w:hAnsi="Arial"/>
          <w:sz w:val="22"/>
          <w:szCs w:val="22"/>
        </w:rPr>
        <w:t>Msc</w:t>
      </w:r>
      <w:proofErr w:type="spellEnd"/>
      <w:r w:rsidRPr="00477322">
        <w:rPr>
          <w:rFonts w:ascii="Arial" w:eastAsia="Arial" w:hAnsi="Arial"/>
          <w:sz w:val="22"/>
          <w:szCs w:val="22"/>
        </w:rPr>
        <w:t xml:space="preserve">. Marco Ramírez, Encargado de Comunicación, CPPCR. </w:t>
      </w:r>
      <w:r w:rsidRPr="00477322">
        <w:rPr>
          <w:rFonts w:ascii="Arial" w:eastAsia="Arial" w:hAnsi="Arial"/>
          <w:b/>
          <w:bCs/>
          <w:sz w:val="22"/>
          <w:szCs w:val="22"/>
        </w:rPr>
        <w:t>Asunto:</w:t>
      </w:r>
      <w:r w:rsidRPr="00477322">
        <w:rPr>
          <w:rFonts w:ascii="Arial" w:eastAsia="Arial" w:hAnsi="Arial"/>
          <w:sz w:val="22"/>
          <w:szCs w:val="22"/>
        </w:rPr>
        <w:t xml:space="preserve"> Presentación de propuestas de Billete Conmemorativo al 40 Aniversario.</w:t>
      </w:r>
    </w:p>
    <w:p w14:paraId="518F3816" w14:textId="77777777" w:rsidR="000406E7" w:rsidRPr="00477322" w:rsidRDefault="000406E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7D319A2" w14:textId="56CD4EC2" w:rsidR="0041761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El señor Marco Ramírez inicia su intervención y entrega tres propuestas de diseño para el billete de chanches. </w:t>
      </w:r>
    </w:p>
    <w:p w14:paraId="1C6FE8D1" w14:textId="77777777" w:rsidR="00417616" w:rsidRPr="00477322" w:rsidRDefault="00417616"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E3A8ADC" w14:textId="46BFD389" w:rsidR="00E9791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Luego de discutir ampliamente las tres propuestas,  </w:t>
      </w:r>
    </w:p>
    <w:p w14:paraId="32D62ACF" w14:textId="77777777" w:rsidR="00E97911" w:rsidRPr="00477322" w:rsidRDefault="00E9791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059DCC9" w14:textId="38B935F6"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JD.CPPCR-269-2017</w:t>
      </w:r>
    </w:p>
    <w:p w14:paraId="0D909B98" w14:textId="6F59DEE9" w:rsidR="0084638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Luego que se realicen las modificaciones señaladas, se solicita al señor Marco Ramírez enviar a los miembros de esta Junta –vía correo electrónico- las nuevas propuestas de diseño para tomar la decisión final.</w:t>
      </w:r>
    </w:p>
    <w:p w14:paraId="1D535547" w14:textId="77777777" w:rsidR="00417CE7" w:rsidRPr="00477322" w:rsidRDefault="00417CE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42F428F8" w14:textId="77777777" w:rsidR="00C07B42" w:rsidRDefault="00C07B42"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p>
    <w:p w14:paraId="3DB824F0" w14:textId="77777777" w:rsidR="000B360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C6DDA89" w14:textId="77777777" w:rsidR="000B360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7D65A151" w14:textId="77777777" w:rsidR="000B360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3EEAA1AD" w14:textId="77777777" w:rsidR="000B360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w:t>
      </w:r>
    </w:p>
    <w:p w14:paraId="5E7687DE"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A49506D" w14:textId="77777777" w:rsidR="000B360C" w:rsidRPr="00477322" w:rsidRDefault="000B360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3014857" w14:textId="463258EE" w:rsidR="008F6C3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ASUNTOS DE LA DIRECCION EJECUTIVA</w:t>
      </w:r>
    </w:p>
    <w:p w14:paraId="47C75C72" w14:textId="77777777" w:rsidR="008F6C3A" w:rsidRPr="00477322" w:rsidRDefault="008F6C3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48A824C" w14:textId="300DD45E" w:rsidR="008F6C3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III</w:t>
      </w:r>
    </w:p>
    <w:p w14:paraId="08358AD0" w14:textId="5116E4BE" w:rsidR="00BB0EE7"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Ayuda Solidaria para Psicóloga de </w:t>
      </w:r>
      <w:proofErr w:type="spellStart"/>
      <w:r w:rsidRPr="00477322">
        <w:rPr>
          <w:rFonts w:ascii="Arial" w:eastAsia="Arial" w:hAnsi="Arial"/>
          <w:sz w:val="22"/>
          <w:szCs w:val="22"/>
        </w:rPr>
        <w:t>Upala</w:t>
      </w:r>
      <w:proofErr w:type="spellEnd"/>
      <w:r w:rsidRPr="00477322">
        <w:rPr>
          <w:rFonts w:ascii="Arial" w:eastAsia="Arial" w:hAnsi="Arial"/>
          <w:sz w:val="22"/>
          <w:szCs w:val="22"/>
        </w:rPr>
        <w:t xml:space="preserve"> (Acuerdo JD.CPPCR-265-2017 de sesión celebrada el 17 de abril, 2017).</w:t>
      </w:r>
    </w:p>
    <w:p w14:paraId="602CC5E0"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A6D8135" w14:textId="0400043E" w:rsidR="008D2C3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La Dirección Ejecutiva junto con la Vicepresidencia y en colaboración con el Departamento de Servicio al Colegiado, realizaron la indagación correspondiente en seguimiento al acuerdo JD.CPPCR-269-2017 tomado en el artículo XXIII del acta 10-04-2017 de sesión ordinaria de fecha 17 de abril, 2017.</w:t>
      </w:r>
    </w:p>
    <w:p w14:paraId="5BEB9D8F" w14:textId="77777777" w:rsidR="000B7FE8" w:rsidRPr="00477322" w:rsidRDefault="000B7FE8"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538B1374" w14:textId="1C7EBEBC" w:rsidR="000B7FE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 xml:space="preserve">Luego de finalizar lo indagado, se identificó que producto del huracán Otto, la colegiada </w:t>
      </w:r>
      <w:r w:rsidR="002853FC">
        <w:rPr>
          <w:rFonts w:ascii="Arial" w:eastAsia="Arial" w:hAnsi="Arial"/>
          <w:sz w:val="22"/>
          <w:szCs w:val="22"/>
        </w:rPr>
        <w:t>C.M.H.</w:t>
      </w:r>
      <w:r w:rsidRPr="00477322">
        <w:rPr>
          <w:rFonts w:ascii="Arial" w:eastAsia="Arial" w:hAnsi="Arial"/>
          <w:sz w:val="22"/>
          <w:szCs w:val="22"/>
        </w:rPr>
        <w:t>F</w:t>
      </w:r>
      <w:r w:rsidR="002853FC">
        <w:rPr>
          <w:rFonts w:ascii="Arial" w:eastAsia="Arial" w:hAnsi="Arial"/>
          <w:sz w:val="22"/>
          <w:szCs w:val="22"/>
        </w:rPr>
        <w:t xml:space="preserve"> </w:t>
      </w:r>
      <w:r w:rsidRPr="00477322">
        <w:rPr>
          <w:rFonts w:ascii="Arial" w:eastAsia="Arial" w:hAnsi="Arial"/>
          <w:sz w:val="22"/>
          <w:szCs w:val="22"/>
        </w:rPr>
        <w:t xml:space="preserve">se vio afectada directamente. Por lo anterior, </w:t>
      </w:r>
    </w:p>
    <w:p w14:paraId="345A7EC2" w14:textId="77777777" w:rsidR="008D2C3A" w:rsidRPr="00477322" w:rsidRDefault="008D2C3A"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F653BAE" w14:textId="25FE20D2"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JD.CPPCR-270-2017</w:t>
      </w:r>
    </w:p>
    <w:p w14:paraId="180551E7" w14:textId="77777777" w:rsidR="000B7FE8" w:rsidRPr="00477322" w:rsidRDefault="000B7FE8"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F104CF6" w14:textId="4DEB58DD" w:rsidR="00F8012F" w:rsidRPr="00477322" w:rsidRDefault="238E8369" w:rsidP="238E8369">
      <w:pPr>
        <w:pStyle w:val="Prrafodelista"/>
        <w:numPr>
          <w:ilvl w:val="0"/>
          <w:numId w:val="30"/>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Aprobar la ayuda solidaria a la colegiada </w:t>
      </w:r>
      <w:r w:rsidR="002853FC">
        <w:rPr>
          <w:rFonts w:ascii="Arial" w:eastAsia="Arial" w:hAnsi="Arial"/>
          <w:sz w:val="22"/>
          <w:szCs w:val="22"/>
        </w:rPr>
        <w:t>C.M.H.</w:t>
      </w:r>
      <w:r w:rsidR="002853FC" w:rsidRPr="00477322">
        <w:rPr>
          <w:rFonts w:ascii="Arial" w:eastAsia="Arial" w:hAnsi="Arial"/>
          <w:sz w:val="22"/>
          <w:szCs w:val="22"/>
        </w:rPr>
        <w:t>F</w:t>
      </w:r>
      <w:r w:rsidR="002853FC">
        <w:rPr>
          <w:rFonts w:ascii="Arial" w:eastAsia="Arial" w:hAnsi="Arial"/>
          <w:sz w:val="22"/>
          <w:szCs w:val="22"/>
        </w:rPr>
        <w:t xml:space="preserve"> </w:t>
      </w:r>
      <w:r w:rsidRPr="00477322">
        <w:rPr>
          <w:rFonts w:ascii="Arial" w:eastAsia="Arial" w:hAnsi="Arial"/>
          <w:sz w:val="22"/>
          <w:szCs w:val="22"/>
        </w:rPr>
        <w:t>por un monto de 200.000.00 (doscientos mil colones exactos).</w:t>
      </w:r>
    </w:p>
    <w:p w14:paraId="225A33FF" w14:textId="77777777" w:rsidR="000B7FE8" w:rsidRPr="00477322" w:rsidRDefault="000B7FE8" w:rsidP="000B7FE8">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5A92CF3E" w14:textId="5ABAEF1A" w:rsidR="000B7FE8" w:rsidRPr="00477322" w:rsidRDefault="238E8369" w:rsidP="238E8369">
      <w:pPr>
        <w:pStyle w:val="Prrafodelista"/>
        <w:numPr>
          <w:ilvl w:val="0"/>
          <w:numId w:val="30"/>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Delegar a la Dirección Ejecutiva, realizar las gestiones pertinentes.</w:t>
      </w:r>
    </w:p>
    <w:p w14:paraId="34BD3760" w14:textId="77777777" w:rsidR="000B7FE8" w:rsidRPr="00477322" w:rsidRDefault="000B7FE8"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8D0B8AD" w14:textId="77D614C0" w:rsidR="008F6C3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color w:val="FF0000"/>
          <w:sz w:val="22"/>
          <w:szCs w:val="22"/>
        </w:rPr>
      </w:pPr>
      <w:r w:rsidRPr="00477322">
        <w:rPr>
          <w:rFonts w:ascii="Arial" w:eastAsia="Arial" w:hAnsi="Arial"/>
          <w:b/>
          <w:bCs/>
          <w:sz w:val="22"/>
          <w:szCs w:val="22"/>
        </w:rPr>
        <w:t xml:space="preserve">ARTICULO IV </w:t>
      </w:r>
    </w:p>
    <w:p w14:paraId="4FBDE824" w14:textId="3BA7C02C" w:rsidR="00A5500E"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Solicitudes de traslado salario único. Se anexa oficio CPPCR-DE-032-2017 en la correspondencia de la presente acta.</w:t>
      </w:r>
    </w:p>
    <w:p w14:paraId="6DD8D354" w14:textId="23A017CD" w:rsidR="006B2B63" w:rsidRPr="00477322" w:rsidRDefault="006B2B63" w:rsidP="00E51E63">
      <w:pPr>
        <w:pStyle w:val="Prrafodelista"/>
        <w:contextualSpacing w:val="0"/>
        <w:jc w:val="both"/>
        <w:rPr>
          <w:rFonts w:ascii="Arial" w:eastAsia="Arial" w:hAnsi="Arial"/>
          <w:sz w:val="22"/>
          <w:szCs w:val="22"/>
        </w:rPr>
      </w:pPr>
    </w:p>
    <w:p w14:paraId="054F74C7" w14:textId="00F875D6" w:rsidR="00417CE7"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La Lcda. Mena informa el nombre de los colaboradores que presentaron la solicitud de traslado a salario único, según recibido por orden cronológico:</w:t>
      </w:r>
    </w:p>
    <w:p w14:paraId="30748EC1" w14:textId="77777777" w:rsidR="00305AE0" w:rsidRPr="00477322" w:rsidRDefault="00305AE0" w:rsidP="00E51E63">
      <w:pPr>
        <w:pStyle w:val="Prrafodelista"/>
        <w:contextualSpacing w:val="0"/>
        <w:jc w:val="both"/>
        <w:rPr>
          <w:rFonts w:ascii="Arial" w:eastAsia="Arial" w:hAnsi="Arial"/>
          <w:sz w:val="22"/>
          <w:szCs w:val="22"/>
        </w:rPr>
      </w:pPr>
    </w:p>
    <w:p w14:paraId="02954F12" w14:textId="7E8D67FE" w:rsidR="00305AE0"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Carolina Mena</w:t>
      </w:r>
    </w:p>
    <w:p w14:paraId="1551CF61" w14:textId="2C8FC3E5" w:rsidR="00305AE0"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Ivannia Coto</w:t>
      </w:r>
    </w:p>
    <w:p w14:paraId="11DB7E7A" w14:textId="17AEE6FD" w:rsidR="00305AE0"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Susana Leandro</w:t>
      </w:r>
    </w:p>
    <w:p w14:paraId="225AFD2A" w14:textId="0893B97F" w:rsidR="00305AE0"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Lizeth Rodríguez</w:t>
      </w:r>
    </w:p>
    <w:p w14:paraId="209B803F" w14:textId="7E0CE80F" w:rsidR="00305AE0"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Ana Cristina Monge</w:t>
      </w:r>
    </w:p>
    <w:p w14:paraId="263FF0FD" w14:textId="474C27D5" w:rsidR="00305AE0" w:rsidRPr="00477322" w:rsidRDefault="238E8369" w:rsidP="238E8369">
      <w:pPr>
        <w:pStyle w:val="Prrafodelista"/>
        <w:numPr>
          <w:ilvl w:val="0"/>
          <w:numId w:val="29"/>
        </w:numPr>
        <w:contextualSpacing w:val="0"/>
        <w:jc w:val="both"/>
        <w:rPr>
          <w:rFonts w:ascii="Arial" w:eastAsia="Arial" w:hAnsi="Arial"/>
          <w:sz w:val="22"/>
          <w:szCs w:val="22"/>
        </w:rPr>
      </w:pPr>
      <w:proofErr w:type="spellStart"/>
      <w:r w:rsidRPr="00477322">
        <w:rPr>
          <w:rFonts w:ascii="Arial" w:eastAsia="Arial" w:hAnsi="Arial"/>
          <w:sz w:val="22"/>
          <w:szCs w:val="22"/>
        </w:rPr>
        <w:t>Melquisedeth</w:t>
      </w:r>
      <w:proofErr w:type="spellEnd"/>
      <w:r w:rsidRPr="00477322">
        <w:rPr>
          <w:rFonts w:ascii="Arial" w:eastAsia="Arial" w:hAnsi="Arial"/>
          <w:sz w:val="22"/>
          <w:szCs w:val="22"/>
        </w:rPr>
        <w:t xml:space="preserve"> Arias</w:t>
      </w:r>
    </w:p>
    <w:p w14:paraId="502F7299" w14:textId="698324AA" w:rsidR="00305AE0" w:rsidRPr="00477322" w:rsidRDefault="238E8369" w:rsidP="238E8369">
      <w:pPr>
        <w:pStyle w:val="Prrafodelista"/>
        <w:numPr>
          <w:ilvl w:val="0"/>
          <w:numId w:val="29"/>
        </w:numPr>
        <w:contextualSpacing w:val="0"/>
        <w:jc w:val="both"/>
        <w:rPr>
          <w:rFonts w:ascii="Arial" w:eastAsia="Arial" w:hAnsi="Arial"/>
          <w:sz w:val="22"/>
          <w:szCs w:val="22"/>
        </w:rPr>
      </w:pPr>
      <w:proofErr w:type="spellStart"/>
      <w:r w:rsidRPr="00477322">
        <w:rPr>
          <w:rFonts w:ascii="Arial" w:eastAsia="Arial" w:hAnsi="Arial"/>
          <w:sz w:val="22"/>
          <w:szCs w:val="22"/>
        </w:rPr>
        <w:t>Stehanie</w:t>
      </w:r>
      <w:proofErr w:type="spellEnd"/>
      <w:r w:rsidRPr="00477322">
        <w:rPr>
          <w:rFonts w:ascii="Arial" w:eastAsia="Arial" w:hAnsi="Arial"/>
          <w:sz w:val="22"/>
          <w:szCs w:val="22"/>
        </w:rPr>
        <w:t xml:space="preserve"> Vega</w:t>
      </w:r>
    </w:p>
    <w:p w14:paraId="4FA0DE76" w14:textId="672278C1" w:rsidR="00305AE0"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Rafael Vega</w:t>
      </w:r>
    </w:p>
    <w:p w14:paraId="3507078F" w14:textId="77777777" w:rsidR="00305AE0" w:rsidRPr="00477322" w:rsidRDefault="00305AE0" w:rsidP="00E51E63">
      <w:pPr>
        <w:pStyle w:val="Prrafodelista"/>
        <w:contextualSpacing w:val="0"/>
        <w:jc w:val="both"/>
        <w:rPr>
          <w:rFonts w:ascii="Arial" w:eastAsia="Arial" w:hAnsi="Arial"/>
          <w:sz w:val="22"/>
          <w:szCs w:val="22"/>
        </w:rPr>
      </w:pPr>
    </w:p>
    <w:p w14:paraId="45036F23" w14:textId="77777777" w:rsidR="00C2592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2FCB76A5" w14:textId="77777777" w:rsidR="00C2592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2B93651E" w14:textId="77777777" w:rsidR="00C2592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509B0D2F" w14:textId="5B69C23D" w:rsidR="00C2592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w:t>
      </w:r>
    </w:p>
    <w:p w14:paraId="3361249D" w14:textId="77777777" w:rsidR="00C25920" w:rsidRPr="00477322" w:rsidRDefault="00C2592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p>
    <w:p w14:paraId="3F6F9B71" w14:textId="77777777" w:rsidR="0046271A" w:rsidRPr="00477322" w:rsidRDefault="0046271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CDCD874" w14:textId="4C105EA7"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color w:val="FF0000"/>
          <w:sz w:val="22"/>
          <w:szCs w:val="22"/>
        </w:rPr>
      </w:pPr>
      <w:r w:rsidRPr="00477322">
        <w:rPr>
          <w:rFonts w:ascii="Arial" w:eastAsia="Arial" w:hAnsi="Arial"/>
          <w:b/>
          <w:bCs/>
          <w:sz w:val="22"/>
          <w:szCs w:val="22"/>
        </w:rPr>
        <w:t xml:space="preserve">SE ACUERDA EN FIRME Y POR UNANIMIDAD: JD.CPPCR-271-2017 </w:t>
      </w:r>
    </w:p>
    <w:p w14:paraId="50C2DE0B" w14:textId="77777777" w:rsidR="00417CE7" w:rsidRPr="00477322" w:rsidRDefault="00417CE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7512E98" w14:textId="65939C09" w:rsidR="00417CE7" w:rsidRPr="00477322" w:rsidRDefault="238E8369" w:rsidP="238E8369">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8"/>
        <w:jc w:val="both"/>
        <w:rPr>
          <w:rFonts w:ascii="Arial" w:eastAsia="Arial" w:hAnsi="Arial"/>
          <w:sz w:val="22"/>
          <w:szCs w:val="22"/>
        </w:rPr>
      </w:pPr>
      <w:r w:rsidRPr="00477322">
        <w:rPr>
          <w:rFonts w:ascii="Arial" w:eastAsia="Arial" w:hAnsi="Arial"/>
          <w:sz w:val="22"/>
          <w:szCs w:val="22"/>
        </w:rPr>
        <w:t xml:space="preserve">1. De acuerdo a lo estipulado en el acuerdo JD.CPPCR-219-2017 tomado en el Artículo XXXI del acta 07-03-17 de sesión ordinaria celebrada el 20 de marzo del presente, se aprueba la solicitud de liquidación y traslado a salario único de la Lcda. Carolina Mena, Directora Ejecutiva y de la Lcda. Ana Cristina Monge, Fiscal Adjunta.  </w:t>
      </w:r>
    </w:p>
    <w:p w14:paraId="69A4F0CC" w14:textId="77777777" w:rsidR="00417CE7" w:rsidRPr="00477322" w:rsidRDefault="00417CE7" w:rsidP="00417CE7">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p>
    <w:p w14:paraId="6740E164" w14:textId="3543FF1B" w:rsidR="009164EC" w:rsidRPr="00477322" w:rsidRDefault="238E8369" w:rsidP="238E8369">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2. Para el resto de los colaboradores que realizaron la solicitud formal, se delega a la Dirección Ejecutiva el envío de uno oficio en donde se les comunique los criterios de este acuerdo y haciéndoles ver el orden cronológico que se debe mantener para el próximo periodo de liquidación.</w:t>
      </w:r>
    </w:p>
    <w:p w14:paraId="41AF059F" w14:textId="77777777" w:rsidR="009164EC" w:rsidRPr="00477322" w:rsidRDefault="009164EC" w:rsidP="009164E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p>
    <w:p w14:paraId="72776A4B" w14:textId="695686EE" w:rsidR="009164EC" w:rsidRPr="00477322" w:rsidRDefault="238E8369" w:rsidP="238E8369">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Los colaboradores a notificar son:</w:t>
      </w:r>
    </w:p>
    <w:p w14:paraId="2A06FE4D" w14:textId="77777777" w:rsidR="009164EC" w:rsidRPr="00477322" w:rsidRDefault="009164EC" w:rsidP="009164E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p>
    <w:p w14:paraId="4364E51F" w14:textId="77777777" w:rsidR="009164EC"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Ivannia Coto</w:t>
      </w:r>
    </w:p>
    <w:p w14:paraId="10B6A637" w14:textId="77777777" w:rsidR="009164EC"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Susana Leandro</w:t>
      </w:r>
    </w:p>
    <w:p w14:paraId="4A133830" w14:textId="77777777" w:rsidR="009164EC"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Lizeth Rodríguez</w:t>
      </w:r>
    </w:p>
    <w:p w14:paraId="0D67A159" w14:textId="77777777" w:rsidR="009164EC" w:rsidRPr="00477322" w:rsidRDefault="238E8369" w:rsidP="238E8369">
      <w:pPr>
        <w:pStyle w:val="Prrafodelista"/>
        <w:numPr>
          <w:ilvl w:val="0"/>
          <w:numId w:val="29"/>
        </w:numPr>
        <w:contextualSpacing w:val="0"/>
        <w:jc w:val="both"/>
        <w:rPr>
          <w:rFonts w:ascii="Arial" w:eastAsia="Arial" w:hAnsi="Arial"/>
          <w:sz w:val="22"/>
          <w:szCs w:val="22"/>
        </w:rPr>
      </w:pPr>
      <w:proofErr w:type="spellStart"/>
      <w:r w:rsidRPr="00477322">
        <w:rPr>
          <w:rFonts w:ascii="Arial" w:eastAsia="Arial" w:hAnsi="Arial"/>
          <w:sz w:val="22"/>
          <w:szCs w:val="22"/>
        </w:rPr>
        <w:t>Melquisedeth</w:t>
      </w:r>
      <w:proofErr w:type="spellEnd"/>
      <w:r w:rsidRPr="00477322">
        <w:rPr>
          <w:rFonts w:ascii="Arial" w:eastAsia="Arial" w:hAnsi="Arial"/>
          <w:sz w:val="22"/>
          <w:szCs w:val="22"/>
        </w:rPr>
        <w:t xml:space="preserve"> Arias</w:t>
      </w:r>
    </w:p>
    <w:p w14:paraId="5BA57D37" w14:textId="77777777" w:rsidR="009164EC" w:rsidRPr="00477322" w:rsidRDefault="238E8369" w:rsidP="238E8369">
      <w:pPr>
        <w:pStyle w:val="Prrafodelista"/>
        <w:numPr>
          <w:ilvl w:val="0"/>
          <w:numId w:val="29"/>
        </w:numPr>
        <w:contextualSpacing w:val="0"/>
        <w:jc w:val="both"/>
        <w:rPr>
          <w:rFonts w:ascii="Arial" w:eastAsia="Arial" w:hAnsi="Arial"/>
          <w:sz w:val="22"/>
          <w:szCs w:val="22"/>
        </w:rPr>
      </w:pPr>
      <w:proofErr w:type="spellStart"/>
      <w:r w:rsidRPr="00477322">
        <w:rPr>
          <w:rFonts w:ascii="Arial" w:eastAsia="Arial" w:hAnsi="Arial"/>
          <w:sz w:val="22"/>
          <w:szCs w:val="22"/>
        </w:rPr>
        <w:t>Stehanie</w:t>
      </w:r>
      <w:proofErr w:type="spellEnd"/>
      <w:r w:rsidRPr="00477322">
        <w:rPr>
          <w:rFonts w:ascii="Arial" w:eastAsia="Arial" w:hAnsi="Arial"/>
          <w:sz w:val="22"/>
          <w:szCs w:val="22"/>
        </w:rPr>
        <w:t xml:space="preserve"> Vega</w:t>
      </w:r>
    </w:p>
    <w:p w14:paraId="76C1956C" w14:textId="77777777" w:rsidR="009164EC" w:rsidRPr="00477322" w:rsidRDefault="238E8369" w:rsidP="238E8369">
      <w:pPr>
        <w:pStyle w:val="Prrafodelista"/>
        <w:numPr>
          <w:ilvl w:val="0"/>
          <w:numId w:val="29"/>
        </w:numPr>
        <w:contextualSpacing w:val="0"/>
        <w:jc w:val="both"/>
        <w:rPr>
          <w:rFonts w:ascii="Arial" w:eastAsia="Arial" w:hAnsi="Arial"/>
          <w:sz w:val="22"/>
          <w:szCs w:val="22"/>
        </w:rPr>
      </w:pPr>
      <w:r w:rsidRPr="00477322">
        <w:rPr>
          <w:rFonts w:ascii="Arial" w:eastAsia="Arial" w:hAnsi="Arial"/>
          <w:sz w:val="22"/>
          <w:szCs w:val="22"/>
        </w:rPr>
        <w:t>Rafael Vega</w:t>
      </w:r>
    </w:p>
    <w:p w14:paraId="0E338BAA" w14:textId="77777777" w:rsidR="00417CE7" w:rsidRPr="00477322" w:rsidRDefault="00417CE7" w:rsidP="00417CE7">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3F360C4C" w14:textId="7EF4951F" w:rsidR="00F50A21" w:rsidRPr="00477322" w:rsidRDefault="238E8369" w:rsidP="238E8369">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3. Se delega a la Secretaría Ejecutiva de Junta Directiva, ejecutar el punto 1 de este acuerdo a partir del lunes 15 de mayo, 2017.</w:t>
      </w:r>
    </w:p>
    <w:p w14:paraId="5E5F661A"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2CCDD4E" w14:textId="77777777" w:rsidR="00265526" w:rsidRPr="00477322" w:rsidRDefault="00265526"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D7E9E2C" w14:textId="50B4CCDB" w:rsidR="009E612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V</w:t>
      </w:r>
    </w:p>
    <w:p w14:paraId="5338310B" w14:textId="2D854911" w:rsidR="00F873F7"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Ajuste Salarial 2017. Se anexa presentación en </w:t>
      </w:r>
      <w:proofErr w:type="spellStart"/>
      <w:r w:rsidRPr="00477322">
        <w:rPr>
          <w:rFonts w:ascii="Arial" w:eastAsia="Arial" w:hAnsi="Arial"/>
          <w:sz w:val="22"/>
          <w:szCs w:val="22"/>
        </w:rPr>
        <w:t>power</w:t>
      </w:r>
      <w:proofErr w:type="spellEnd"/>
      <w:r w:rsidRPr="00477322">
        <w:rPr>
          <w:rFonts w:ascii="Arial" w:eastAsia="Arial" w:hAnsi="Arial"/>
          <w:sz w:val="22"/>
          <w:szCs w:val="22"/>
        </w:rPr>
        <w:t xml:space="preserve"> </w:t>
      </w:r>
      <w:proofErr w:type="spellStart"/>
      <w:r w:rsidRPr="00477322">
        <w:rPr>
          <w:rFonts w:ascii="Arial" w:eastAsia="Arial" w:hAnsi="Arial"/>
          <w:sz w:val="22"/>
          <w:szCs w:val="22"/>
        </w:rPr>
        <w:t>point</w:t>
      </w:r>
      <w:proofErr w:type="spellEnd"/>
      <w:r w:rsidRPr="00477322">
        <w:rPr>
          <w:rFonts w:ascii="Arial" w:eastAsia="Arial" w:hAnsi="Arial"/>
          <w:sz w:val="22"/>
          <w:szCs w:val="22"/>
        </w:rPr>
        <w:t xml:space="preserve"> en la correspondencia de la presente acta.</w:t>
      </w:r>
    </w:p>
    <w:p w14:paraId="323F778C" w14:textId="20E3837E" w:rsidR="003C6D9C" w:rsidRPr="00477322" w:rsidRDefault="003C6D9C" w:rsidP="00E51E63">
      <w:pPr>
        <w:pStyle w:val="Prrafodelista"/>
        <w:contextualSpacing w:val="0"/>
        <w:jc w:val="both"/>
        <w:rPr>
          <w:rFonts w:ascii="Arial" w:eastAsia="Arial" w:hAnsi="Arial"/>
          <w:sz w:val="22"/>
          <w:szCs w:val="22"/>
        </w:rPr>
      </w:pPr>
    </w:p>
    <w:p w14:paraId="1049A541" w14:textId="4375511A" w:rsidR="00D82BDF"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El desglose del ajuste salarial anual propuesto es el siguiente:</w:t>
      </w:r>
    </w:p>
    <w:p w14:paraId="278A4BC1" w14:textId="77777777" w:rsidR="00D82BDF" w:rsidRPr="00477322" w:rsidRDefault="00D82BDF" w:rsidP="00D82BDF">
      <w:pPr>
        <w:pStyle w:val="Prrafodelista"/>
        <w:contextualSpacing w:val="0"/>
        <w:jc w:val="both"/>
        <w:rPr>
          <w:rFonts w:ascii="Arial" w:eastAsia="Arial" w:hAnsi="Arial"/>
          <w:sz w:val="22"/>
          <w:szCs w:val="22"/>
        </w:rPr>
      </w:pPr>
    </w:p>
    <w:p w14:paraId="415FD210" w14:textId="45AEC088" w:rsidR="00D82BDF" w:rsidRPr="00477322" w:rsidRDefault="238E8369" w:rsidP="238E8369">
      <w:pPr>
        <w:pStyle w:val="Prrafodelista"/>
        <w:numPr>
          <w:ilvl w:val="0"/>
          <w:numId w:val="32"/>
        </w:numPr>
        <w:contextualSpacing w:val="0"/>
        <w:jc w:val="both"/>
        <w:rPr>
          <w:rFonts w:ascii="Arial" w:eastAsia="Arial" w:hAnsi="Arial"/>
          <w:sz w:val="22"/>
          <w:szCs w:val="22"/>
        </w:rPr>
      </w:pPr>
      <w:r w:rsidRPr="00477322">
        <w:rPr>
          <w:rFonts w:ascii="Arial" w:eastAsia="Arial" w:hAnsi="Arial"/>
          <w:sz w:val="22"/>
          <w:szCs w:val="22"/>
        </w:rPr>
        <w:t>0.57% para los salarios P75</w:t>
      </w:r>
    </w:p>
    <w:p w14:paraId="6E120DF7" w14:textId="5C0B1226" w:rsidR="00D82BDF" w:rsidRPr="00477322" w:rsidRDefault="238E8369" w:rsidP="238E8369">
      <w:pPr>
        <w:pStyle w:val="Prrafodelista"/>
        <w:numPr>
          <w:ilvl w:val="0"/>
          <w:numId w:val="32"/>
        </w:numPr>
        <w:contextualSpacing w:val="0"/>
        <w:jc w:val="both"/>
        <w:rPr>
          <w:rFonts w:ascii="Arial" w:eastAsia="Arial" w:hAnsi="Arial"/>
          <w:sz w:val="22"/>
          <w:szCs w:val="22"/>
        </w:rPr>
      </w:pPr>
      <w:r w:rsidRPr="00477322">
        <w:rPr>
          <w:rFonts w:ascii="Arial" w:eastAsia="Arial" w:hAnsi="Arial"/>
          <w:sz w:val="22"/>
          <w:szCs w:val="22"/>
        </w:rPr>
        <w:t>1.4%  para los salarios P50 y</w:t>
      </w:r>
    </w:p>
    <w:p w14:paraId="5C1CE85D" w14:textId="2CEB0207" w:rsidR="00D82BDF" w:rsidRPr="00477322" w:rsidRDefault="238E8369" w:rsidP="238E8369">
      <w:pPr>
        <w:pStyle w:val="Prrafodelista"/>
        <w:numPr>
          <w:ilvl w:val="0"/>
          <w:numId w:val="32"/>
        </w:numPr>
        <w:contextualSpacing w:val="0"/>
        <w:jc w:val="both"/>
        <w:rPr>
          <w:rFonts w:ascii="Arial" w:eastAsia="Arial" w:hAnsi="Arial"/>
          <w:sz w:val="22"/>
          <w:szCs w:val="22"/>
        </w:rPr>
      </w:pPr>
      <w:r w:rsidRPr="00477322">
        <w:rPr>
          <w:rFonts w:ascii="Arial" w:eastAsia="Arial" w:hAnsi="Arial"/>
          <w:sz w:val="22"/>
          <w:szCs w:val="22"/>
        </w:rPr>
        <w:t>2% para los salarios  P25</w:t>
      </w:r>
    </w:p>
    <w:p w14:paraId="2173F43E" w14:textId="77777777" w:rsidR="00F8012F" w:rsidRPr="00477322" w:rsidRDefault="00F8012F" w:rsidP="00E51E63">
      <w:pPr>
        <w:pStyle w:val="Prrafodelista"/>
        <w:contextualSpacing w:val="0"/>
        <w:jc w:val="both"/>
        <w:rPr>
          <w:rFonts w:ascii="Arial" w:eastAsia="Arial" w:hAnsi="Arial"/>
          <w:sz w:val="22"/>
          <w:szCs w:val="22"/>
        </w:rPr>
      </w:pPr>
    </w:p>
    <w:p w14:paraId="65BB1D0D" w14:textId="77777777" w:rsidR="00F47E6D" w:rsidRPr="00477322" w:rsidRDefault="00F47E6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6565EDA" w14:textId="77777777" w:rsidR="00F47E6D" w:rsidRPr="00477322" w:rsidRDefault="00F47E6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714FC8F"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7B29F9EC"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1465DC3B"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22BE82E6"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4-</w:t>
      </w:r>
    </w:p>
    <w:p w14:paraId="41670864" w14:textId="77777777" w:rsidR="00335EA0" w:rsidRPr="00477322" w:rsidRDefault="00335EA0"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8B9B301" w14:textId="77777777" w:rsidR="00335EA0" w:rsidRPr="00477322" w:rsidRDefault="00335EA0"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0AA8EA6" w14:textId="110910CF"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JD.CPPCR-272-2017</w:t>
      </w:r>
    </w:p>
    <w:p w14:paraId="4F3FB754" w14:textId="77777777" w:rsidR="002A3D91" w:rsidRPr="00477322" w:rsidRDefault="002A3D91"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805D50F" w14:textId="2EAC53AA" w:rsidR="002365DF" w:rsidRPr="00477322" w:rsidRDefault="238E8369" w:rsidP="238E8369">
      <w:pPr>
        <w:pStyle w:val="Prrafodelista"/>
        <w:numPr>
          <w:ilvl w:val="0"/>
          <w:numId w:val="33"/>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Se aprueban los siguientes ajustes salariales para este año 2017:</w:t>
      </w:r>
    </w:p>
    <w:p w14:paraId="527C34D2" w14:textId="77777777" w:rsidR="002365DF" w:rsidRPr="00477322" w:rsidRDefault="002365DF" w:rsidP="002365DF">
      <w:pPr>
        <w:pStyle w:val="Prrafodelista"/>
        <w:ind w:left="1060"/>
        <w:contextualSpacing w:val="0"/>
        <w:jc w:val="both"/>
        <w:rPr>
          <w:rFonts w:ascii="Arial" w:eastAsia="Arial" w:hAnsi="Arial"/>
          <w:sz w:val="22"/>
          <w:szCs w:val="22"/>
        </w:rPr>
      </w:pPr>
    </w:p>
    <w:p w14:paraId="70AF5AEF" w14:textId="77777777" w:rsidR="002365DF" w:rsidRPr="00477322" w:rsidRDefault="238E8369" w:rsidP="238E8369">
      <w:pPr>
        <w:pStyle w:val="Prrafodelista"/>
        <w:numPr>
          <w:ilvl w:val="0"/>
          <w:numId w:val="34"/>
        </w:numPr>
        <w:contextualSpacing w:val="0"/>
        <w:jc w:val="both"/>
        <w:rPr>
          <w:rFonts w:ascii="Arial" w:eastAsia="Arial" w:hAnsi="Arial"/>
          <w:sz w:val="22"/>
          <w:szCs w:val="22"/>
        </w:rPr>
      </w:pPr>
      <w:r w:rsidRPr="00477322">
        <w:rPr>
          <w:rFonts w:ascii="Arial" w:eastAsia="Arial" w:hAnsi="Arial"/>
          <w:sz w:val="22"/>
          <w:szCs w:val="22"/>
        </w:rPr>
        <w:t>0.57% para los salarios P75</w:t>
      </w:r>
    </w:p>
    <w:p w14:paraId="12406CB3" w14:textId="77777777" w:rsidR="002365DF" w:rsidRPr="00477322" w:rsidRDefault="238E8369" w:rsidP="238E8369">
      <w:pPr>
        <w:pStyle w:val="Prrafodelista"/>
        <w:numPr>
          <w:ilvl w:val="0"/>
          <w:numId w:val="34"/>
        </w:numPr>
        <w:contextualSpacing w:val="0"/>
        <w:jc w:val="both"/>
        <w:rPr>
          <w:rFonts w:ascii="Arial" w:eastAsia="Arial" w:hAnsi="Arial"/>
          <w:sz w:val="22"/>
          <w:szCs w:val="22"/>
        </w:rPr>
      </w:pPr>
      <w:r w:rsidRPr="00477322">
        <w:rPr>
          <w:rFonts w:ascii="Arial" w:eastAsia="Arial" w:hAnsi="Arial"/>
          <w:sz w:val="22"/>
          <w:szCs w:val="22"/>
        </w:rPr>
        <w:t>1.4%  para los salarios P50 y</w:t>
      </w:r>
    </w:p>
    <w:p w14:paraId="4C96DBD4" w14:textId="77777777" w:rsidR="002365DF" w:rsidRPr="00477322" w:rsidRDefault="238E8369" w:rsidP="238E8369">
      <w:pPr>
        <w:pStyle w:val="Prrafodelista"/>
        <w:numPr>
          <w:ilvl w:val="0"/>
          <w:numId w:val="34"/>
        </w:numPr>
        <w:contextualSpacing w:val="0"/>
        <w:jc w:val="both"/>
        <w:rPr>
          <w:rFonts w:ascii="Arial" w:eastAsia="Arial" w:hAnsi="Arial"/>
          <w:sz w:val="22"/>
          <w:szCs w:val="22"/>
        </w:rPr>
      </w:pPr>
      <w:r w:rsidRPr="00477322">
        <w:rPr>
          <w:rFonts w:ascii="Arial" w:eastAsia="Arial" w:hAnsi="Arial"/>
          <w:sz w:val="22"/>
          <w:szCs w:val="22"/>
        </w:rPr>
        <w:t>2% para los salarios  P25</w:t>
      </w:r>
    </w:p>
    <w:p w14:paraId="35A8FADA" w14:textId="77777777" w:rsidR="002365DF" w:rsidRPr="00477322" w:rsidRDefault="002365DF" w:rsidP="002365DF">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p>
    <w:p w14:paraId="05978477" w14:textId="7C49C75B" w:rsidR="002365DF" w:rsidRPr="00477322" w:rsidRDefault="238E8369" w:rsidP="238E8369">
      <w:pPr>
        <w:pStyle w:val="Prrafodelista"/>
        <w:numPr>
          <w:ilvl w:val="0"/>
          <w:numId w:val="33"/>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Los ajustes salariales son retroactivos al 01 de enero, 2017</w:t>
      </w:r>
    </w:p>
    <w:p w14:paraId="0C5D55C8" w14:textId="77777777" w:rsidR="00C246CB" w:rsidRPr="00477322" w:rsidRDefault="00C246CB" w:rsidP="002365D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6D0BE47F" w14:textId="7A9B2015" w:rsidR="002365DF" w:rsidRPr="00477322" w:rsidRDefault="238E8369" w:rsidP="238E8369">
      <w:pPr>
        <w:pStyle w:val="Prrafodelista"/>
        <w:numPr>
          <w:ilvl w:val="0"/>
          <w:numId w:val="33"/>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Delegar a la Dirección Ejecutiva y al Departamento Financiero-Contable, la ejecución de los puntos 1 y 2 de este acuerdo.</w:t>
      </w:r>
    </w:p>
    <w:p w14:paraId="2E774A33" w14:textId="77777777" w:rsidR="0099443F" w:rsidRPr="00477322" w:rsidRDefault="0099443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E3B8905" w14:textId="77777777" w:rsidR="009B4D76" w:rsidRPr="00477322" w:rsidRDefault="009B4D76" w:rsidP="00E51E63">
      <w:pPr>
        <w:pStyle w:val="Prrafodelista"/>
        <w:contextualSpacing w:val="0"/>
        <w:jc w:val="both"/>
        <w:rPr>
          <w:rFonts w:ascii="Arial" w:eastAsia="Arial" w:hAnsi="Arial"/>
          <w:sz w:val="22"/>
          <w:szCs w:val="22"/>
        </w:rPr>
      </w:pPr>
    </w:p>
    <w:p w14:paraId="0CC4184B" w14:textId="77777777" w:rsidR="009B4D76" w:rsidRPr="00477322" w:rsidRDefault="238E8369" w:rsidP="238E8369">
      <w:pPr>
        <w:pStyle w:val="Prrafodelista"/>
        <w:contextualSpacing w:val="0"/>
        <w:jc w:val="both"/>
        <w:rPr>
          <w:rFonts w:ascii="Arial" w:eastAsia="Arial" w:hAnsi="Arial"/>
          <w:b/>
          <w:bCs/>
          <w:color w:val="FF0000"/>
          <w:sz w:val="22"/>
          <w:szCs w:val="22"/>
        </w:rPr>
      </w:pPr>
      <w:r w:rsidRPr="00477322">
        <w:rPr>
          <w:rFonts w:ascii="Arial" w:eastAsia="Arial" w:hAnsi="Arial"/>
          <w:b/>
          <w:bCs/>
          <w:sz w:val="22"/>
          <w:szCs w:val="22"/>
        </w:rPr>
        <w:t xml:space="preserve">ARTICULO VI </w:t>
      </w:r>
    </w:p>
    <w:p w14:paraId="4E898DB4" w14:textId="7B34068F" w:rsidR="006B2B63"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Ratificación contratación del Contador General. Se adjunta oficio CPPCR-DE-027-2017 en la correspondencia de la presente acta.</w:t>
      </w:r>
    </w:p>
    <w:p w14:paraId="4584DF38" w14:textId="77777777" w:rsidR="009F157E" w:rsidRPr="00477322" w:rsidRDefault="009F157E" w:rsidP="00E51E63">
      <w:pPr>
        <w:pStyle w:val="Prrafodelista"/>
        <w:contextualSpacing w:val="0"/>
        <w:jc w:val="both"/>
        <w:rPr>
          <w:rFonts w:ascii="Arial" w:eastAsia="Arial" w:hAnsi="Arial"/>
          <w:sz w:val="22"/>
          <w:szCs w:val="22"/>
        </w:rPr>
      </w:pPr>
    </w:p>
    <w:p w14:paraId="15743503" w14:textId="2B671E0B" w:rsidR="009F157E"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La Lcda. Mena indica que, luego de realizar todo el proceso de selección (se anexa documentación del proceso) para ocupar la vacante de Contador General y luego de realizarse las entrevistas correspondientes por parte de la Vicepresidencia y la Tesorería de la Junta Directiva, el profesional seleccionado fue el señor Roy Peñaranda </w:t>
      </w:r>
      <w:proofErr w:type="spellStart"/>
      <w:r w:rsidRPr="00477322">
        <w:rPr>
          <w:rFonts w:ascii="Arial" w:eastAsia="Arial" w:hAnsi="Arial"/>
          <w:sz w:val="22"/>
          <w:szCs w:val="22"/>
        </w:rPr>
        <w:t>Blum</w:t>
      </w:r>
      <w:proofErr w:type="spellEnd"/>
      <w:r w:rsidRPr="00477322">
        <w:rPr>
          <w:rFonts w:ascii="Arial" w:eastAsia="Arial" w:hAnsi="Arial"/>
          <w:sz w:val="22"/>
          <w:szCs w:val="22"/>
        </w:rPr>
        <w:t xml:space="preserve"> con un salario de 750.000.00 (setecientos cincuenta mil colones).</w:t>
      </w:r>
    </w:p>
    <w:p w14:paraId="0EDDB3BF" w14:textId="77777777" w:rsidR="00C25920" w:rsidRPr="00477322" w:rsidRDefault="00C25920"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3EB6E10" w14:textId="486CA119"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JD.CPPCR-273-2017</w:t>
      </w:r>
    </w:p>
    <w:p w14:paraId="0259503D" w14:textId="2DDF22CB" w:rsidR="0003389F"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Ratificar el nombramiento del profesional Roy Peñaranda </w:t>
      </w:r>
      <w:proofErr w:type="spellStart"/>
      <w:r w:rsidRPr="00477322">
        <w:rPr>
          <w:rFonts w:ascii="Arial" w:eastAsia="Arial" w:hAnsi="Arial"/>
          <w:sz w:val="22"/>
          <w:szCs w:val="22"/>
        </w:rPr>
        <w:t>Blum</w:t>
      </w:r>
      <w:proofErr w:type="spellEnd"/>
      <w:r w:rsidRPr="00477322">
        <w:rPr>
          <w:rFonts w:ascii="Arial" w:eastAsia="Arial" w:hAnsi="Arial"/>
          <w:sz w:val="22"/>
          <w:szCs w:val="22"/>
        </w:rPr>
        <w:t xml:space="preserve"> en el puesto de Contador General y con un salario de 750.000.00 (setecientos cincuenta mil colones) con periodo de prueba de tres meses.</w:t>
      </w:r>
    </w:p>
    <w:p w14:paraId="14F46A63" w14:textId="77777777" w:rsidR="00C25920" w:rsidRPr="00477322" w:rsidRDefault="00C25920" w:rsidP="00E51E63">
      <w:pPr>
        <w:pStyle w:val="Prrafodelista"/>
        <w:contextualSpacing w:val="0"/>
        <w:jc w:val="both"/>
        <w:rPr>
          <w:rFonts w:ascii="Arial" w:eastAsia="Arial" w:hAnsi="Arial"/>
          <w:b/>
          <w:sz w:val="22"/>
          <w:szCs w:val="22"/>
        </w:rPr>
      </w:pPr>
    </w:p>
    <w:p w14:paraId="43B7808A" w14:textId="77777777" w:rsidR="00C25920" w:rsidRPr="00477322" w:rsidRDefault="00C25920" w:rsidP="00E51E63">
      <w:pPr>
        <w:pStyle w:val="Prrafodelista"/>
        <w:contextualSpacing w:val="0"/>
        <w:jc w:val="both"/>
        <w:rPr>
          <w:rFonts w:ascii="Arial" w:eastAsia="Arial" w:hAnsi="Arial"/>
          <w:b/>
          <w:sz w:val="22"/>
          <w:szCs w:val="22"/>
        </w:rPr>
      </w:pPr>
    </w:p>
    <w:p w14:paraId="0E0E0B69" w14:textId="5FD1F6C2" w:rsidR="006B2B63" w:rsidRPr="00477322" w:rsidRDefault="238E8369" w:rsidP="238E8369">
      <w:pPr>
        <w:pStyle w:val="Prrafodelista"/>
        <w:contextualSpacing w:val="0"/>
        <w:jc w:val="both"/>
        <w:rPr>
          <w:rFonts w:ascii="Arial" w:eastAsia="Arial" w:hAnsi="Arial"/>
          <w:b/>
          <w:bCs/>
          <w:sz w:val="22"/>
          <w:szCs w:val="22"/>
        </w:rPr>
      </w:pPr>
      <w:r w:rsidRPr="00477322">
        <w:rPr>
          <w:rFonts w:ascii="Arial" w:eastAsia="Arial" w:hAnsi="Arial"/>
          <w:b/>
          <w:bCs/>
          <w:sz w:val="22"/>
          <w:szCs w:val="22"/>
        </w:rPr>
        <w:t xml:space="preserve">ARTICULO VII </w:t>
      </w:r>
    </w:p>
    <w:p w14:paraId="69ADB4A8" w14:textId="62CF1221" w:rsidR="006B2B63"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Ratificación traslado de Ana Yancy Rodríguez </w:t>
      </w:r>
      <w:proofErr w:type="spellStart"/>
      <w:r w:rsidRPr="00477322">
        <w:rPr>
          <w:rFonts w:ascii="Arial" w:eastAsia="Arial" w:hAnsi="Arial"/>
          <w:sz w:val="22"/>
          <w:szCs w:val="22"/>
        </w:rPr>
        <w:t>Menjinvar</w:t>
      </w:r>
      <w:proofErr w:type="spellEnd"/>
      <w:r w:rsidRPr="00477322">
        <w:rPr>
          <w:rFonts w:ascii="Arial" w:eastAsia="Arial" w:hAnsi="Arial"/>
          <w:sz w:val="22"/>
          <w:szCs w:val="22"/>
        </w:rPr>
        <w:t xml:space="preserve"> como Secretaria del Tribunal de Honor. Presentado por la Dirección Ejecutiva y la presidencia</w:t>
      </w:r>
    </w:p>
    <w:p w14:paraId="730110BB" w14:textId="77777777" w:rsidR="00F20A67" w:rsidRPr="00477322" w:rsidRDefault="00F20A67" w:rsidP="00E51E63">
      <w:pPr>
        <w:pStyle w:val="Prrafodelista"/>
        <w:contextualSpacing w:val="0"/>
        <w:jc w:val="both"/>
        <w:rPr>
          <w:rFonts w:ascii="Arial" w:eastAsia="Arial" w:hAnsi="Arial"/>
          <w:sz w:val="22"/>
          <w:szCs w:val="22"/>
        </w:rPr>
      </w:pPr>
    </w:p>
    <w:p w14:paraId="25BE0010" w14:textId="08E72DC6" w:rsidR="003A031E"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La licenciada Mena, expone ampliamente el tema. Se anexa oficio CPPCR-DE-028-2017 en la correspondencia de la presente acta.</w:t>
      </w:r>
    </w:p>
    <w:p w14:paraId="1A942870" w14:textId="77777777" w:rsidR="001A03D5" w:rsidRPr="00477322" w:rsidRDefault="001A03D5" w:rsidP="00335EA0">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25C04FE9"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DC6742F"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21642769"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1A48B60C"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5-</w:t>
      </w:r>
    </w:p>
    <w:p w14:paraId="4A6B9159" w14:textId="77777777" w:rsidR="00551A91" w:rsidRPr="00477322" w:rsidRDefault="00551A91"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27CA819" w14:textId="77777777" w:rsidR="00335EA0" w:rsidRPr="00477322" w:rsidRDefault="00335EA0"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86CF3B3" w14:textId="41209639"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JD.CPPCR-274-2017</w:t>
      </w:r>
    </w:p>
    <w:p w14:paraId="4E123FE9" w14:textId="05D64F1C" w:rsidR="0058713C" w:rsidRPr="00477322" w:rsidRDefault="238E8369" w:rsidP="238E8369">
      <w:pPr>
        <w:ind w:left="700"/>
        <w:jc w:val="both"/>
        <w:rPr>
          <w:rFonts w:ascii="Arial" w:eastAsia="Arial" w:hAnsi="Arial"/>
          <w:sz w:val="22"/>
          <w:szCs w:val="22"/>
        </w:rPr>
      </w:pPr>
      <w:r w:rsidRPr="00477322">
        <w:rPr>
          <w:rFonts w:ascii="Arial" w:eastAsia="Arial" w:hAnsi="Arial"/>
          <w:sz w:val="22"/>
          <w:szCs w:val="22"/>
        </w:rPr>
        <w:t>Para la sesión del lunes 22 de mayo, la Dirección Ejecutiva deberá presentar el perfil salarial y las recomendaciones necesarias para el puesto de Secretaria del Tribunal de Honor.</w:t>
      </w:r>
    </w:p>
    <w:p w14:paraId="68114CF2" w14:textId="77777777" w:rsidR="00EF6D13" w:rsidRPr="00477322" w:rsidRDefault="00EF6D13" w:rsidP="00E51E63">
      <w:pPr>
        <w:pStyle w:val="Prrafodelista"/>
        <w:contextualSpacing w:val="0"/>
        <w:jc w:val="both"/>
        <w:rPr>
          <w:rFonts w:ascii="Arial" w:eastAsia="Arial" w:hAnsi="Arial"/>
          <w:b/>
          <w:sz w:val="22"/>
          <w:szCs w:val="22"/>
        </w:rPr>
      </w:pPr>
    </w:p>
    <w:p w14:paraId="53E650D1" w14:textId="77777777" w:rsidR="004314D9" w:rsidRPr="00477322" w:rsidRDefault="004314D9" w:rsidP="00E51E63">
      <w:pPr>
        <w:pStyle w:val="Prrafodelista"/>
        <w:contextualSpacing w:val="0"/>
        <w:jc w:val="both"/>
        <w:rPr>
          <w:rFonts w:ascii="Arial" w:eastAsia="Arial" w:hAnsi="Arial"/>
          <w:b/>
          <w:sz w:val="22"/>
          <w:szCs w:val="22"/>
        </w:rPr>
      </w:pPr>
    </w:p>
    <w:p w14:paraId="47F86FE4" w14:textId="4BC24F64" w:rsidR="006B2B63" w:rsidRPr="00477322" w:rsidRDefault="238E8369" w:rsidP="238E8369">
      <w:pPr>
        <w:pStyle w:val="Prrafodelista"/>
        <w:contextualSpacing w:val="0"/>
        <w:jc w:val="both"/>
        <w:rPr>
          <w:rFonts w:ascii="Arial" w:eastAsia="Arial" w:hAnsi="Arial"/>
          <w:b/>
          <w:bCs/>
          <w:sz w:val="22"/>
          <w:szCs w:val="22"/>
        </w:rPr>
      </w:pPr>
      <w:r w:rsidRPr="00477322">
        <w:rPr>
          <w:rFonts w:ascii="Arial" w:eastAsia="Arial" w:hAnsi="Arial"/>
          <w:b/>
          <w:bCs/>
          <w:sz w:val="22"/>
          <w:szCs w:val="22"/>
        </w:rPr>
        <w:t>ARTICULO VIII</w:t>
      </w:r>
    </w:p>
    <w:p w14:paraId="697B331E" w14:textId="3581DF0B" w:rsidR="006B2B63"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Presentación de Propuesta de Traslados para suplir la vacante de Auxiliar Contable. </w:t>
      </w:r>
    </w:p>
    <w:p w14:paraId="20AB046E" w14:textId="77777777" w:rsidR="0081793E" w:rsidRPr="00477322" w:rsidRDefault="0081793E" w:rsidP="00E51E63">
      <w:pPr>
        <w:pStyle w:val="Prrafodelista"/>
        <w:contextualSpacing w:val="0"/>
        <w:jc w:val="both"/>
        <w:rPr>
          <w:rFonts w:ascii="Arial" w:eastAsia="Arial" w:hAnsi="Arial"/>
          <w:sz w:val="22"/>
          <w:szCs w:val="22"/>
        </w:rPr>
      </w:pPr>
    </w:p>
    <w:p w14:paraId="5BD5B2B8" w14:textId="1993274A" w:rsidR="0081793E"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La licenciada Mena informa que, con la propuesta que presenta para suplir la vacante de Auxiliar Contable, se desencadenan movimientos de traslados importantes para la organización interna de la institución.</w:t>
      </w:r>
    </w:p>
    <w:p w14:paraId="35E2CABF" w14:textId="77777777" w:rsidR="00CD433F" w:rsidRPr="00477322" w:rsidRDefault="00CD433F" w:rsidP="00E51E63">
      <w:pPr>
        <w:pStyle w:val="Prrafodelista"/>
        <w:contextualSpacing w:val="0"/>
        <w:jc w:val="both"/>
        <w:rPr>
          <w:rFonts w:ascii="Arial" w:eastAsia="Arial" w:hAnsi="Arial"/>
          <w:sz w:val="22"/>
          <w:szCs w:val="22"/>
        </w:rPr>
      </w:pPr>
    </w:p>
    <w:p w14:paraId="12A2F086" w14:textId="2BE1F005" w:rsidR="00CD433F"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La licenciada Mena amplía la propuesta mediante el oficio CPPCR-DE-029-2017 que se adjunta en la correspondencia de la presente acta.</w:t>
      </w:r>
    </w:p>
    <w:p w14:paraId="20E95605" w14:textId="77777777" w:rsidR="006B2B63" w:rsidRPr="00477322" w:rsidRDefault="006B2B63" w:rsidP="00E51E63">
      <w:pPr>
        <w:pStyle w:val="Prrafodelista"/>
        <w:contextualSpacing w:val="0"/>
        <w:jc w:val="both"/>
        <w:rPr>
          <w:rFonts w:ascii="Arial" w:eastAsia="Arial" w:hAnsi="Arial"/>
          <w:sz w:val="22"/>
          <w:szCs w:val="22"/>
        </w:rPr>
      </w:pPr>
    </w:p>
    <w:p w14:paraId="3B8895B8" w14:textId="5C06118F"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CON EL VOTO EN CONTRA DE LA VICEPRESIDENCIA: JD.CPPCR-275-2017</w:t>
      </w:r>
    </w:p>
    <w:p w14:paraId="395C5ED6" w14:textId="77777777" w:rsidR="00AE1E38" w:rsidRPr="00477322" w:rsidRDefault="00AE1E38"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14094FD" w14:textId="3ACEE0DC" w:rsidR="0033478B" w:rsidRPr="00477322" w:rsidRDefault="238E8369" w:rsidP="238E8369">
      <w:pPr>
        <w:pStyle w:val="Prrafodelista"/>
        <w:numPr>
          <w:ilvl w:val="0"/>
          <w:numId w:val="36"/>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Aprobar el traslado del señor Dennis Bonilla Barahona –actualmente cajero- al puesto de Auxiliar de Contabilidad. </w:t>
      </w:r>
    </w:p>
    <w:p w14:paraId="1A261E1E" w14:textId="77777777" w:rsidR="00A26B56" w:rsidRPr="00477322" w:rsidRDefault="00A26B56"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35E2111" w14:textId="4B87E704" w:rsidR="00A26B56" w:rsidRPr="00477322" w:rsidRDefault="238E8369" w:rsidP="238E8369">
      <w:pPr>
        <w:pStyle w:val="Prrafodelista"/>
        <w:numPr>
          <w:ilvl w:val="0"/>
          <w:numId w:val="36"/>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Aprobar la promoción de la señorita Maureen Romero –actualmente Encargada de Archivo- al puesto de Cajera.</w:t>
      </w:r>
    </w:p>
    <w:p w14:paraId="37B65DB2" w14:textId="77777777" w:rsidR="00627493" w:rsidRPr="00477322" w:rsidRDefault="00627493" w:rsidP="00627493">
      <w:pPr>
        <w:pStyle w:val="Prrafodelista"/>
        <w:rPr>
          <w:rFonts w:ascii="Arial" w:eastAsia="Arial" w:hAnsi="Arial"/>
          <w:sz w:val="22"/>
          <w:szCs w:val="22"/>
        </w:rPr>
      </w:pPr>
    </w:p>
    <w:p w14:paraId="77966E5B" w14:textId="72B2F1F8" w:rsidR="0069325D" w:rsidRPr="00477322" w:rsidRDefault="238E8369" w:rsidP="238E8369">
      <w:pPr>
        <w:pStyle w:val="Prrafodelista"/>
        <w:numPr>
          <w:ilvl w:val="0"/>
          <w:numId w:val="36"/>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Estos traslados se ejecutarán una vez que reingrese la señora </w:t>
      </w:r>
      <w:proofErr w:type="spellStart"/>
      <w:r w:rsidRPr="00477322">
        <w:rPr>
          <w:rFonts w:ascii="Arial" w:eastAsia="Arial" w:hAnsi="Arial"/>
          <w:sz w:val="22"/>
          <w:szCs w:val="22"/>
        </w:rPr>
        <w:t>Angeline</w:t>
      </w:r>
      <w:proofErr w:type="spellEnd"/>
      <w:r w:rsidRPr="00477322">
        <w:rPr>
          <w:rFonts w:ascii="Arial" w:eastAsia="Arial" w:hAnsi="Arial"/>
          <w:sz w:val="22"/>
          <w:szCs w:val="22"/>
        </w:rPr>
        <w:t xml:space="preserve"> </w:t>
      </w:r>
      <w:proofErr w:type="spellStart"/>
      <w:r w:rsidRPr="00477322">
        <w:rPr>
          <w:rFonts w:ascii="Arial" w:eastAsia="Arial" w:hAnsi="Arial"/>
          <w:sz w:val="22"/>
          <w:szCs w:val="22"/>
        </w:rPr>
        <w:t>Hangen</w:t>
      </w:r>
      <w:proofErr w:type="spellEnd"/>
      <w:r w:rsidRPr="00477322">
        <w:rPr>
          <w:rFonts w:ascii="Arial" w:eastAsia="Arial" w:hAnsi="Arial"/>
          <w:sz w:val="22"/>
          <w:szCs w:val="22"/>
        </w:rPr>
        <w:t xml:space="preserve"> de su periodo de licencia de maternidad el día 29 de mayo, 2017.</w:t>
      </w:r>
    </w:p>
    <w:p w14:paraId="6D28FE04" w14:textId="77777777" w:rsidR="0069325D" w:rsidRPr="00477322" w:rsidRDefault="0069325D" w:rsidP="0069325D">
      <w:pPr>
        <w:pStyle w:val="Prrafodelista"/>
        <w:rPr>
          <w:rFonts w:ascii="Arial" w:eastAsia="Arial" w:hAnsi="Arial"/>
          <w:sz w:val="22"/>
          <w:szCs w:val="22"/>
        </w:rPr>
      </w:pPr>
    </w:p>
    <w:p w14:paraId="024D05C7" w14:textId="2EAC8B4B" w:rsidR="0069325D" w:rsidRPr="00477322" w:rsidRDefault="238E8369" w:rsidP="238E8369">
      <w:pPr>
        <w:pStyle w:val="Prrafodelista"/>
        <w:numPr>
          <w:ilvl w:val="0"/>
          <w:numId w:val="36"/>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Se acogen las recomendaciones de ajustes salariales presentadas por la Dirección Ejecutiva.</w:t>
      </w:r>
    </w:p>
    <w:p w14:paraId="2C688826" w14:textId="77777777" w:rsidR="00AE1D1A" w:rsidRPr="00477322" w:rsidRDefault="00AE1D1A" w:rsidP="00AE1D1A">
      <w:pPr>
        <w:pStyle w:val="Prrafodelista"/>
        <w:rPr>
          <w:rFonts w:ascii="Arial" w:eastAsia="Arial" w:hAnsi="Arial"/>
          <w:sz w:val="22"/>
          <w:szCs w:val="22"/>
        </w:rPr>
      </w:pPr>
    </w:p>
    <w:p w14:paraId="70438DA4" w14:textId="77777777" w:rsidR="00C421AA" w:rsidRPr="00477322" w:rsidRDefault="00C421AA" w:rsidP="00335EA0">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780B19B2" w14:textId="77777777" w:rsidR="00C421AA" w:rsidRPr="00477322" w:rsidRDefault="238E8369" w:rsidP="238E8369">
      <w:pPr>
        <w:pStyle w:val="Prrafodelista"/>
        <w:contextualSpacing w:val="0"/>
        <w:jc w:val="both"/>
        <w:rPr>
          <w:rFonts w:ascii="Arial" w:eastAsia="Arial" w:hAnsi="Arial"/>
          <w:b/>
          <w:bCs/>
          <w:sz w:val="22"/>
          <w:szCs w:val="22"/>
        </w:rPr>
      </w:pPr>
      <w:r w:rsidRPr="00477322">
        <w:rPr>
          <w:rFonts w:ascii="Arial" w:eastAsia="Arial" w:hAnsi="Arial"/>
          <w:b/>
          <w:bCs/>
          <w:sz w:val="22"/>
          <w:szCs w:val="22"/>
        </w:rPr>
        <w:t>ARTICULO IX</w:t>
      </w:r>
    </w:p>
    <w:p w14:paraId="5CE5A757" w14:textId="77777777" w:rsidR="00C421AA"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Contratación de Asistente de Revista. Oficio (Ver artículo XLV de esta acta) </w:t>
      </w:r>
    </w:p>
    <w:p w14:paraId="7151A12D" w14:textId="77777777" w:rsidR="00C421AA" w:rsidRPr="00477322" w:rsidRDefault="00C421AA" w:rsidP="00C421AA">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63A11CC1" w14:textId="77777777" w:rsidR="00C421AA"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La Lcda. Mena informa el proceso de selección del profesional para ocupar la vacante de Asistente de Revista y el cual, laborará en jornada diurna de medio tiempo.</w:t>
      </w:r>
    </w:p>
    <w:p w14:paraId="3E1D5A82"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0725FEAD"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57A7F755"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61C85277" w14:textId="77777777" w:rsidR="00335E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6-</w:t>
      </w:r>
    </w:p>
    <w:p w14:paraId="3B594E63" w14:textId="77777777" w:rsidR="00AE1D1A" w:rsidRPr="00477322" w:rsidRDefault="00AE1D1A" w:rsidP="00AE1D1A">
      <w:pPr>
        <w:pStyle w:val="Prrafodelista"/>
        <w:contextualSpacing w:val="0"/>
        <w:jc w:val="both"/>
        <w:rPr>
          <w:rFonts w:ascii="Arial" w:eastAsia="Arial" w:hAnsi="Arial"/>
          <w:b/>
          <w:sz w:val="22"/>
          <w:szCs w:val="22"/>
        </w:rPr>
      </w:pPr>
    </w:p>
    <w:p w14:paraId="4D1AFB66" w14:textId="77777777" w:rsidR="00B941DC" w:rsidRPr="00477322" w:rsidRDefault="00B941DC" w:rsidP="00B941DC">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5AAA7E88" w14:textId="0BDF0A2B" w:rsidR="00E623E0"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Luego de discutir el informe de la Lcda. Mena, </w:t>
      </w:r>
    </w:p>
    <w:p w14:paraId="5A2F8191" w14:textId="77777777" w:rsidR="006B2B63" w:rsidRPr="00477322" w:rsidRDefault="006B2B63" w:rsidP="00E51E63">
      <w:pPr>
        <w:pStyle w:val="Prrafodelista"/>
        <w:contextualSpacing w:val="0"/>
        <w:jc w:val="both"/>
        <w:rPr>
          <w:rFonts w:ascii="Arial" w:eastAsia="Arial" w:hAnsi="Arial"/>
          <w:sz w:val="22"/>
          <w:szCs w:val="22"/>
        </w:rPr>
      </w:pPr>
    </w:p>
    <w:p w14:paraId="11259175" w14:textId="552DC354"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JD.CPPCR-276-2017</w:t>
      </w:r>
    </w:p>
    <w:p w14:paraId="7AAF6807" w14:textId="77777777" w:rsidR="00E623E0" w:rsidRPr="00477322" w:rsidRDefault="00E623E0"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5873A4B" w14:textId="0FAA90D4" w:rsidR="00E9344D" w:rsidRPr="00477322" w:rsidRDefault="238E8369" w:rsidP="238E8369">
      <w:pPr>
        <w:pStyle w:val="Prrafodelista"/>
        <w:numPr>
          <w:ilvl w:val="0"/>
          <w:numId w:val="35"/>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Aprobar la contratación del profesional Josué Leiva Padilla, Bachiller, a partir del lunes 15 de mayo, 2017; con un periodo de pruebes de tres meses.</w:t>
      </w:r>
    </w:p>
    <w:p w14:paraId="42C29F72" w14:textId="77777777" w:rsidR="00E623E0" w:rsidRPr="00477322" w:rsidRDefault="00E623E0" w:rsidP="00E623E0">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
    <w:p w14:paraId="0216BA56" w14:textId="2CAC5D0C" w:rsidR="00E623E0" w:rsidRPr="00477322" w:rsidRDefault="238E8369" w:rsidP="238E8369">
      <w:pPr>
        <w:pStyle w:val="Prrafodelista"/>
        <w:numPr>
          <w:ilvl w:val="0"/>
          <w:numId w:val="35"/>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La Dirección Ejecutiva debe realizar el ajuste salarial al perfil de este puesto por un monto ₵275.000.00 (doscientos setenta y cinco mil colones exactos) y por la jornada diurna de medio tiempo. Esto de acuerdo al análisis realizado por esa Dirección y la Tesorería y en relación con el presupuesto administrativo.</w:t>
      </w:r>
    </w:p>
    <w:p w14:paraId="250711B4" w14:textId="77777777" w:rsidR="00093B1B" w:rsidRPr="00477322" w:rsidRDefault="00093B1B"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22B269D9" w14:textId="77777777" w:rsidR="00057557" w:rsidRPr="00477322" w:rsidRDefault="00057557" w:rsidP="00E51E63">
      <w:pPr>
        <w:pStyle w:val="Prrafodelista"/>
        <w:contextualSpacing w:val="0"/>
        <w:jc w:val="both"/>
        <w:rPr>
          <w:rFonts w:ascii="Arial" w:eastAsia="Arial" w:hAnsi="Arial"/>
          <w:b/>
          <w:sz w:val="22"/>
          <w:szCs w:val="22"/>
        </w:rPr>
      </w:pPr>
    </w:p>
    <w:p w14:paraId="29846B62" w14:textId="16787E1C" w:rsidR="006B2B63" w:rsidRPr="00477322" w:rsidRDefault="238E8369" w:rsidP="238E8369">
      <w:pPr>
        <w:pStyle w:val="Prrafodelista"/>
        <w:contextualSpacing w:val="0"/>
        <w:jc w:val="both"/>
        <w:rPr>
          <w:rFonts w:ascii="Arial" w:eastAsia="Arial" w:hAnsi="Arial"/>
          <w:b/>
          <w:bCs/>
          <w:sz w:val="22"/>
          <w:szCs w:val="22"/>
        </w:rPr>
      </w:pPr>
      <w:r w:rsidRPr="00477322">
        <w:rPr>
          <w:rFonts w:ascii="Arial" w:eastAsia="Arial" w:hAnsi="Arial"/>
          <w:b/>
          <w:bCs/>
          <w:sz w:val="22"/>
          <w:szCs w:val="22"/>
        </w:rPr>
        <w:t xml:space="preserve">ARTICULO X </w:t>
      </w:r>
    </w:p>
    <w:p w14:paraId="51166AF3" w14:textId="77777777" w:rsidR="006B2B63"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Lista para autorizar publicación de suspendidos</w:t>
      </w:r>
    </w:p>
    <w:p w14:paraId="0BE52FD5" w14:textId="77777777" w:rsidR="009755E0" w:rsidRPr="00477322" w:rsidRDefault="009755E0" w:rsidP="00E51E63">
      <w:pPr>
        <w:pStyle w:val="Prrafodelista"/>
        <w:contextualSpacing w:val="0"/>
        <w:jc w:val="both"/>
        <w:rPr>
          <w:rFonts w:ascii="Arial" w:eastAsia="Arial" w:hAnsi="Arial"/>
          <w:sz w:val="22"/>
          <w:szCs w:val="22"/>
        </w:rPr>
      </w:pPr>
    </w:p>
    <w:p w14:paraId="7268B274" w14:textId="29D8B9D3" w:rsidR="009755E0"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 xml:space="preserve">La licenciada Mena informa y presenta la lista de los veintiún colegiados que deben ser suspendidos por </w:t>
      </w:r>
      <w:r w:rsidR="00966E3D">
        <w:rPr>
          <w:rFonts w:ascii="Arial" w:eastAsia="Arial" w:hAnsi="Arial"/>
          <w:sz w:val="22"/>
          <w:szCs w:val="22"/>
        </w:rPr>
        <w:t>morosidad</w:t>
      </w:r>
      <w:r w:rsidRPr="00477322">
        <w:rPr>
          <w:rFonts w:ascii="Arial" w:eastAsia="Arial" w:hAnsi="Arial"/>
          <w:sz w:val="22"/>
          <w:szCs w:val="22"/>
        </w:rPr>
        <w:t xml:space="preserve"> y cuya publicación debe realizarse en el Diario Oficial La Gaceta. De igual manera, se ha documentado los esfuerzos de la gestión de cobro. Se adjunta el oficio CPPCR-AF-0042-2016 en la correspondencia de la presente acta.</w:t>
      </w:r>
      <w:r w:rsidRPr="00477322">
        <w:t xml:space="preserve"> </w:t>
      </w:r>
    </w:p>
    <w:p w14:paraId="30712EA4" w14:textId="77777777" w:rsidR="00F8012F" w:rsidRPr="00477322" w:rsidRDefault="00F8012F" w:rsidP="00E51E63">
      <w:pPr>
        <w:pStyle w:val="Prrafodelista"/>
        <w:contextualSpacing w:val="0"/>
        <w:jc w:val="both"/>
        <w:rPr>
          <w:rFonts w:ascii="Arial" w:eastAsia="Arial" w:hAnsi="Arial"/>
          <w:sz w:val="22"/>
          <w:szCs w:val="22"/>
        </w:rPr>
      </w:pPr>
    </w:p>
    <w:p w14:paraId="6EC51C67" w14:textId="0F733F46"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JD.CPPCR-277-2017</w:t>
      </w:r>
    </w:p>
    <w:p w14:paraId="1412C0EA" w14:textId="791F8D86" w:rsidR="004D5D4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 xml:space="preserve">Una vez se concluya el proceso de notificación a estos colegiados, publicar en el Diario Oficial La Gaceta la lista mencionada para luego, proceder con la suspensión respectiva. </w:t>
      </w:r>
    </w:p>
    <w:p w14:paraId="445F33E3" w14:textId="77777777" w:rsidR="004D5D44" w:rsidRPr="00477322" w:rsidRDefault="004D5D44"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8184B5E" w14:textId="77777777" w:rsidR="006B2B63" w:rsidRPr="00477322" w:rsidRDefault="006B2B63" w:rsidP="00E51E63">
      <w:pPr>
        <w:pStyle w:val="Prrafodelista"/>
        <w:contextualSpacing w:val="0"/>
        <w:jc w:val="both"/>
        <w:rPr>
          <w:rFonts w:ascii="Arial" w:eastAsia="Arial" w:hAnsi="Arial"/>
          <w:sz w:val="22"/>
          <w:szCs w:val="22"/>
        </w:rPr>
      </w:pPr>
    </w:p>
    <w:p w14:paraId="6411C2D1" w14:textId="31937B94" w:rsidR="006B2B63" w:rsidRPr="00477322" w:rsidRDefault="238E8369" w:rsidP="238E8369">
      <w:pPr>
        <w:pStyle w:val="Prrafodelista"/>
        <w:contextualSpacing w:val="0"/>
        <w:jc w:val="both"/>
        <w:rPr>
          <w:rFonts w:ascii="Arial" w:eastAsia="Arial" w:hAnsi="Arial"/>
          <w:b/>
          <w:bCs/>
          <w:sz w:val="22"/>
          <w:szCs w:val="22"/>
        </w:rPr>
      </w:pPr>
      <w:r w:rsidRPr="00477322">
        <w:rPr>
          <w:rFonts w:ascii="Arial" w:eastAsia="Arial" w:hAnsi="Arial"/>
          <w:b/>
          <w:bCs/>
          <w:sz w:val="22"/>
          <w:szCs w:val="22"/>
        </w:rPr>
        <w:t>ARTICULO XI</w:t>
      </w:r>
    </w:p>
    <w:p w14:paraId="25A1D979" w14:textId="4C5C9DAF" w:rsidR="006B2B63"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Contratación Asistente Departamento de Capacitaciones</w:t>
      </w:r>
    </w:p>
    <w:p w14:paraId="186BC443" w14:textId="77777777" w:rsidR="006B2B63" w:rsidRPr="00477322" w:rsidRDefault="006B2B63" w:rsidP="00E51E63">
      <w:pPr>
        <w:pStyle w:val="Prrafodelista"/>
        <w:contextualSpacing w:val="0"/>
        <w:jc w:val="both"/>
        <w:rPr>
          <w:rFonts w:ascii="Arial" w:eastAsia="Arial" w:hAnsi="Arial"/>
          <w:sz w:val="22"/>
          <w:szCs w:val="22"/>
        </w:rPr>
      </w:pPr>
    </w:p>
    <w:p w14:paraId="162E4145" w14:textId="77777777" w:rsidR="00C421A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JD.CPPCR-278-2017</w:t>
      </w:r>
    </w:p>
    <w:p w14:paraId="078AA61F" w14:textId="77777777" w:rsidR="00C421AA" w:rsidRPr="00477322" w:rsidRDefault="238E8369" w:rsidP="238E8369">
      <w:pPr>
        <w:pStyle w:val="Prrafodelista"/>
        <w:contextualSpacing w:val="0"/>
        <w:jc w:val="both"/>
        <w:rPr>
          <w:rFonts w:ascii="Arial" w:eastAsia="Arial" w:hAnsi="Arial"/>
          <w:sz w:val="22"/>
          <w:szCs w:val="22"/>
        </w:rPr>
      </w:pPr>
      <w:r w:rsidRPr="00477322">
        <w:rPr>
          <w:rFonts w:ascii="Arial" w:eastAsia="Arial" w:hAnsi="Arial"/>
          <w:sz w:val="22"/>
          <w:szCs w:val="22"/>
        </w:rPr>
        <w:t>Debido a que no se ha finalizado el proceso de selección de la Asistente del Departamento de Capaciones, este tema será conocido en la sesión del lunes 22 de mayo, 2017.</w:t>
      </w:r>
    </w:p>
    <w:p w14:paraId="36D8F70C"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3C8A6685"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248BCA05"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0AC7AF18"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2994E14B"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4F93CF37"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74814A11"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7-</w:t>
      </w:r>
    </w:p>
    <w:p w14:paraId="2D5AD64D" w14:textId="77777777" w:rsidR="00144AA6" w:rsidRPr="00477322" w:rsidRDefault="00144AA6" w:rsidP="00E51E63">
      <w:pPr>
        <w:pStyle w:val="Prrafodelista"/>
        <w:contextualSpacing w:val="0"/>
        <w:jc w:val="both"/>
        <w:rPr>
          <w:rFonts w:ascii="Arial" w:eastAsia="Arial" w:hAnsi="Arial"/>
          <w:sz w:val="22"/>
          <w:szCs w:val="22"/>
        </w:rPr>
      </w:pPr>
    </w:p>
    <w:p w14:paraId="227C240C" w14:textId="77777777" w:rsidR="0083509F" w:rsidRPr="00477322" w:rsidRDefault="0083509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0ED4BF4" w14:textId="1A87AC7B" w:rsidR="001E5F4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CORRESPONDENCIA EXTERNA</w:t>
      </w:r>
    </w:p>
    <w:p w14:paraId="4F892B1D" w14:textId="77777777" w:rsidR="001E5F40" w:rsidRPr="00477322" w:rsidRDefault="001E5F4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C47CFE0" w14:textId="1224B7AB" w:rsidR="001E5F4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XII</w:t>
      </w:r>
    </w:p>
    <w:p w14:paraId="3097ECB4" w14:textId="19428614" w:rsidR="00BC132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Copia de carta recibida el 06 de abril suscrito por la Lic. Natalia Quesada </w:t>
      </w:r>
      <w:proofErr w:type="spellStart"/>
      <w:r w:rsidRPr="00477322">
        <w:rPr>
          <w:rFonts w:ascii="Arial" w:eastAsia="Arial" w:hAnsi="Arial"/>
          <w:sz w:val="22"/>
          <w:szCs w:val="22"/>
        </w:rPr>
        <w:t>Chaverri</w:t>
      </w:r>
      <w:proofErr w:type="spellEnd"/>
      <w:r w:rsidRPr="00477322">
        <w:rPr>
          <w:rFonts w:ascii="Arial" w:eastAsia="Arial" w:hAnsi="Arial"/>
          <w:sz w:val="22"/>
          <w:szCs w:val="22"/>
        </w:rPr>
        <w:t xml:space="preserve">. </w:t>
      </w:r>
      <w:r w:rsidRPr="00477322">
        <w:rPr>
          <w:rFonts w:ascii="Arial" w:eastAsia="Arial" w:hAnsi="Arial"/>
          <w:b/>
          <w:bCs/>
          <w:sz w:val="22"/>
          <w:szCs w:val="22"/>
        </w:rPr>
        <w:t>Asunto</w:t>
      </w:r>
      <w:r w:rsidRPr="00477322">
        <w:rPr>
          <w:rFonts w:ascii="Arial" w:eastAsia="Arial" w:hAnsi="Arial"/>
          <w:sz w:val="22"/>
          <w:szCs w:val="22"/>
        </w:rPr>
        <w:t>: cámaras HNP.</w:t>
      </w:r>
    </w:p>
    <w:p w14:paraId="4F6091A0" w14:textId="77777777" w:rsidR="00BC132C" w:rsidRPr="00477322" w:rsidRDefault="00BC132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DBC67EE" w14:textId="772EA6D3"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JD.CPPCR-279-2017</w:t>
      </w:r>
    </w:p>
    <w:p w14:paraId="3AFC8FC8" w14:textId="26AE667F" w:rsidR="00355EB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Agradecer la remisión de la copia de oficio.</w:t>
      </w:r>
    </w:p>
    <w:p w14:paraId="792EC613" w14:textId="77777777" w:rsidR="008824D5" w:rsidRPr="00477322" w:rsidRDefault="008824D5"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01C6E33"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EC68224" w14:textId="25A6C60F" w:rsidR="008F6C3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XIII</w:t>
      </w:r>
    </w:p>
    <w:p w14:paraId="281E68D6" w14:textId="3604DE15" w:rsidR="00D70C6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Carta recibida el 06 de abril firmada por varios colegiados. </w:t>
      </w:r>
      <w:r w:rsidRPr="00477322">
        <w:rPr>
          <w:rFonts w:ascii="Arial" w:eastAsia="Arial" w:hAnsi="Arial"/>
          <w:b/>
          <w:bCs/>
          <w:sz w:val="22"/>
          <w:szCs w:val="22"/>
        </w:rPr>
        <w:t>Asunto:</w:t>
      </w:r>
      <w:r w:rsidRPr="00477322">
        <w:rPr>
          <w:rFonts w:ascii="Arial" w:eastAsia="Arial" w:hAnsi="Arial"/>
          <w:sz w:val="22"/>
          <w:szCs w:val="22"/>
        </w:rPr>
        <w:t xml:space="preserve"> convocatoria a Asamblea General Extraordinaria para la creación de la Asociación Costarricense de Psicología.</w:t>
      </w:r>
    </w:p>
    <w:p w14:paraId="53C2EFC7"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DE3154D" w14:textId="09C2FA08"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JD.CPPCR-280-2017</w:t>
      </w:r>
    </w:p>
    <w:p w14:paraId="78757A55" w14:textId="60E53BDE"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Trasladar a la Asesoría  Legal para conocer el criterio correspondiente y una vez se cuente con este, comunicar a los colegiados involucrados.</w:t>
      </w:r>
    </w:p>
    <w:p w14:paraId="520E792F" w14:textId="77777777" w:rsidR="00AB151E" w:rsidRPr="00477322" w:rsidRDefault="00AB151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sz w:val="22"/>
          <w:szCs w:val="22"/>
        </w:rPr>
      </w:pPr>
    </w:p>
    <w:p w14:paraId="0B9ED11C" w14:textId="77777777" w:rsidR="008F3C5C" w:rsidRPr="00477322" w:rsidRDefault="008F3C5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592F7EE" w14:textId="0A08E400" w:rsidR="00AB151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XIV</w:t>
      </w:r>
    </w:p>
    <w:p w14:paraId="648D1BFB" w14:textId="0C9338DB" w:rsidR="00AB151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FCPR-40-ABR-2017 de fecha 05 de abril y recibido el 17 del mismo suscrito por el Ing. Oscar Sánchez Zúñiga, Presidente FECOPROU. </w:t>
      </w:r>
      <w:r w:rsidRPr="00477322">
        <w:rPr>
          <w:rFonts w:ascii="Arial" w:eastAsia="Arial" w:hAnsi="Arial"/>
          <w:b/>
          <w:bCs/>
          <w:sz w:val="22"/>
          <w:szCs w:val="22"/>
        </w:rPr>
        <w:t>Asunto:</w:t>
      </w:r>
      <w:r w:rsidRPr="00477322">
        <w:rPr>
          <w:rFonts w:ascii="Arial" w:eastAsia="Arial" w:hAnsi="Arial"/>
          <w:sz w:val="22"/>
          <w:szCs w:val="22"/>
        </w:rPr>
        <w:t xml:space="preserve"> Nombramiento de representante ante el Consejo Universitario de la UCR periodo agosto 2017-agosto 2018.</w:t>
      </w:r>
    </w:p>
    <w:p w14:paraId="41E97523" w14:textId="77777777" w:rsidR="00D70C69" w:rsidRPr="00477322" w:rsidRDefault="00D70C6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353B76B" w14:textId="02F6760F"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JD.CPPCR-281-2017</w:t>
      </w:r>
    </w:p>
    <w:p w14:paraId="23A385E0" w14:textId="5F17391B"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Externar invitación a los colegiados Doris Céspedes Alvarado y Jorge Prado  Calderón, quienes verbalmente expresaron su deseo de participar en dicho proceso.</w:t>
      </w:r>
    </w:p>
    <w:p w14:paraId="5DF246BC"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8306312" w14:textId="77777777" w:rsidR="0083509F" w:rsidRPr="00477322" w:rsidRDefault="0083509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433013F"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43C3B24A"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459BAA02"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7FD5E27E"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4B5EFED3"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1662B2A8"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636C8DE0" w14:textId="77777777" w:rsidR="00C421AA" w:rsidRPr="00477322" w:rsidRDefault="00C421AA" w:rsidP="00780E84">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6CC0097C"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1E38BBAF"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0184DB4E"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60DDF1B0" w14:textId="77777777" w:rsidR="00780E8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8-</w:t>
      </w:r>
    </w:p>
    <w:p w14:paraId="04BDD45C" w14:textId="77777777" w:rsidR="00780E84" w:rsidRPr="00477322" w:rsidRDefault="00780E8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18880C0" w14:textId="77777777" w:rsidR="00780E84" w:rsidRPr="00477322" w:rsidRDefault="00780E8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87AA530" w14:textId="121F9078" w:rsidR="00FD187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XV</w:t>
      </w:r>
    </w:p>
    <w:p w14:paraId="700BF083" w14:textId="0047A496" w:rsidR="001B101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Correo electrónico recibido el 17 de abril suscrito por la particular Maureen Gallagher. </w:t>
      </w:r>
      <w:r w:rsidRPr="00477322">
        <w:rPr>
          <w:rFonts w:ascii="Arial" w:eastAsia="Arial" w:hAnsi="Arial"/>
          <w:b/>
          <w:bCs/>
          <w:sz w:val="22"/>
          <w:szCs w:val="22"/>
        </w:rPr>
        <w:t>Asunto:</w:t>
      </w:r>
      <w:r w:rsidRPr="00477322">
        <w:rPr>
          <w:rFonts w:ascii="Arial" w:eastAsia="Arial" w:hAnsi="Arial"/>
          <w:sz w:val="22"/>
          <w:szCs w:val="22"/>
        </w:rPr>
        <w:t xml:space="preserve"> atención psicológica por video llamada.</w:t>
      </w:r>
    </w:p>
    <w:p w14:paraId="6032B017"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AEAF4EA" w14:textId="6BEC3824"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JD.CPPCR-282-2017</w:t>
      </w:r>
    </w:p>
    <w:p w14:paraId="20FD2824" w14:textId="77777777" w:rsidR="0083509F" w:rsidRPr="00477322" w:rsidRDefault="0083509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F2B9D20" w14:textId="2ACD3468" w:rsidR="007341B4" w:rsidRPr="00477322" w:rsidRDefault="238E8369" w:rsidP="238E8369">
      <w:pPr>
        <w:pStyle w:val="Prrafodelista"/>
        <w:numPr>
          <w:ilvl w:val="0"/>
          <w:numId w:val="2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Trasladar la  consulta a Asesoría Legal y a la Fiscalía -adjuntando el antecedente que se le respondió a Enfoque a la Familia en 2015- para que emitan el criterio respectivo y tomar una decisión en la sesión del 22 de mayo, 2017.</w:t>
      </w:r>
    </w:p>
    <w:p w14:paraId="670EB37C" w14:textId="77777777" w:rsidR="007341B4" w:rsidRPr="00477322" w:rsidRDefault="007341B4" w:rsidP="007341B4">
      <w:pPr>
        <w:pStyle w:val="Prrafodelista"/>
        <w:rPr>
          <w:rFonts w:ascii="Arial" w:eastAsia="Arial" w:hAnsi="Arial"/>
          <w:sz w:val="22"/>
          <w:szCs w:val="22"/>
        </w:rPr>
      </w:pPr>
    </w:p>
    <w:p w14:paraId="40C58ACB" w14:textId="3662825C" w:rsidR="001352EE" w:rsidRPr="00477322" w:rsidRDefault="238E8369" w:rsidP="238E8369">
      <w:pPr>
        <w:pStyle w:val="Prrafodelista"/>
        <w:numPr>
          <w:ilvl w:val="0"/>
          <w:numId w:val="2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Esta Junta Directiva conoce la nota emitida por Maureen Gallagher y emitirá criterio en las próximas semanas, el mismo que se le estará comunicando en su momento. </w:t>
      </w:r>
    </w:p>
    <w:p w14:paraId="7E53B83A" w14:textId="77777777" w:rsidR="001B1011" w:rsidRPr="00477322" w:rsidRDefault="001B101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781ABCA" w14:textId="7EA2A08A"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XVI</w:t>
      </w:r>
    </w:p>
    <w:p w14:paraId="24A83F0D" w14:textId="36E32C9A"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Correo electrónico recibido el 18 de abril suscrito por el licenciado Mario Alonso Madrigal Jiménez. </w:t>
      </w:r>
      <w:r w:rsidRPr="00477322">
        <w:rPr>
          <w:rFonts w:ascii="Arial" w:eastAsia="Arial" w:hAnsi="Arial"/>
          <w:b/>
          <w:bCs/>
          <w:sz w:val="22"/>
          <w:szCs w:val="22"/>
        </w:rPr>
        <w:t>Asunto:</w:t>
      </w:r>
      <w:r w:rsidRPr="00477322">
        <w:rPr>
          <w:rFonts w:ascii="Arial" w:eastAsia="Arial" w:hAnsi="Arial"/>
          <w:sz w:val="22"/>
          <w:szCs w:val="22"/>
        </w:rPr>
        <w:t xml:space="preserve"> varias consultas en relación con la profesión.  </w:t>
      </w:r>
    </w:p>
    <w:p w14:paraId="139A5BAB"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7327435" w14:textId="5E98E87F"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JD.CPPCR-283-2017</w:t>
      </w:r>
    </w:p>
    <w:p w14:paraId="75197D88" w14:textId="77777777" w:rsidR="00B6352B" w:rsidRPr="00477322" w:rsidRDefault="00B6352B" w:rsidP="00B6352B">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b/>
          <w:sz w:val="22"/>
          <w:szCs w:val="22"/>
        </w:rPr>
      </w:pPr>
    </w:p>
    <w:p w14:paraId="756C97FB" w14:textId="7B3FFC50" w:rsidR="00000020" w:rsidRPr="00477322" w:rsidRDefault="238E8369" w:rsidP="238E8369">
      <w:pPr>
        <w:pStyle w:val="Prrafodelista"/>
        <w:numPr>
          <w:ilvl w:val="0"/>
          <w:numId w:val="2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Agradecer al Lic. Madrigal Jiménez las consultas realizadas e indicarle que una vez se cuente con los criterios respectivos, se ofrecerá respuesta formal.</w:t>
      </w:r>
    </w:p>
    <w:p w14:paraId="23BB6585" w14:textId="2944FAC7" w:rsidR="00F8012F" w:rsidRPr="00477322" w:rsidRDefault="00F8012F" w:rsidP="00000020">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1A15C1B" w14:textId="27B584EC" w:rsidR="001E5BB9" w:rsidRPr="00477322" w:rsidRDefault="238E8369" w:rsidP="238E8369">
      <w:pPr>
        <w:pStyle w:val="Prrafodelista"/>
        <w:numPr>
          <w:ilvl w:val="0"/>
          <w:numId w:val="2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Trasladar la nota para la respuesta directa al colegiado –de la primera pregunta- al Departamento de Servicio al Colegiado.</w:t>
      </w:r>
    </w:p>
    <w:p w14:paraId="1D6F50DB" w14:textId="77777777" w:rsidR="00000020" w:rsidRPr="00477322" w:rsidRDefault="00000020" w:rsidP="00000020">
      <w:pPr>
        <w:pStyle w:val="Prrafodelista"/>
        <w:rPr>
          <w:rFonts w:ascii="Arial" w:eastAsia="Arial" w:hAnsi="Arial"/>
          <w:sz w:val="22"/>
          <w:szCs w:val="22"/>
        </w:rPr>
      </w:pPr>
    </w:p>
    <w:p w14:paraId="19F62D25" w14:textId="396DA1A6" w:rsidR="00C134A1" w:rsidRPr="00477322" w:rsidRDefault="238E8369" w:rsidP="238E8369">
      <w:pPr>
        <w:pStyle w:val="Prrafodelista"/>
        <w:numPr>
          <w:ilvl w:val="0"/>
          <w:numId w:val="2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Trasladar la nota para la respuesta directa al colegiado –de la segunda pregunta- al Departamento de Servicio al Colegiado tomando en cuenta el criterio del Comité Consultivo en relación a las terapias alternativas.</w:t>
      </w:r>
    </w:p>
    <w:p w14:paraId="66CCE9D4" w14:textId="77777777" w:rsidR="00000020" w:rsidRPr="00477322" w:rsidRDefault="00000020" w:rsidP="00000020">
      <w:pPr>
        <w:pStyle w:val="Prrafodelista"/>
        <w:rPr>
          <w:rFonts w:ascii="Arial" w:eastAsia="Arial" w:hAnsi="Arial"/>
          <w:sz w:val="22"/>
          <w:szCs w:val="22"/>
        </w:rPr>
      </w:pPr>
    </w:p>
    <w:p w14:paraId="4FA5BCEA" w14:textId="2D8C1844" w:rsidR="001E5BB9" w:rsidRPr="00477322" w:rsidRDefault="238E8369" w:rsidP="238E8369">
      <w:pPr>
        <w:pStyle w:val="Prrafodelista"/>
        <w:numPr>
          <w:ilvl w:val="0"/>
          <w:numId w:val="2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Trasladar la nota para la respectiva respuesta –de la tercera consulta- al Lic. Jorge Prado, Vocal I quien a su vez, se reunirá con el Lic. Madrigal Jiménez para ampliar detalles.</w:t>
      </w:r>
    </w:p>
    <w:p w14:paraId="6FE0EDE0" w14:textId="77777777" w:rsidR="00031193" w:rsidRPr="00477322" w:rsidRDefault="00031193" w:rsidP="00031193">
      <w:pPr>
        <w:pStyle w:val="Prrafodelista"/>
        <w:rPr>
          <w:rFonts w:ascii="Arial" w:eastAsia="Arial" w:hAnsi="Arial"/>
          <w:sz w:val="22"/>
          <w:szCs w:val="22"/>
        </w:rPr>
      </w:pPr>
    </w:p>
    <w:p w14:paraId="64C9D1DF" w14:textId="77777777" w:rsidR="00031193" w:rsidRPr="00477322" w:rsidRDefault="0003119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A517952" w14:textId="77777777" w:rsidR="007B0C26" w:rsidRPr="00477322" w:rsidRDefault="007B0C26"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2A8188D" w14:textId="77777777" w:rsidR="007B0C26" w:rsidRPr="00477322" w:rsidRDefault="007B0C26"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69AFBE0" w14:textId="77777777" w:rsidR="006454D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72BD9112" w14:textId="77777777" w:rsidR="006454D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6D73516D" w14:textId="77777777" w:rsidR="006454D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7C07C665" w14:textId="77777777" w:rsidR="006454D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9-</w:t>
      </w:r>
    </w:p>
    <w:p w14:paraId="5152FE03" w14:textId="77777777" w:rsidR="006454D7" w:rsidRPr="00477322" w:rsidRDefault="006454D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7E79386" w14:textId="77777777" w:rsidR="006454D7" w:rsidRPr="00477322" w:rsidRDefault="006454D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D62928D" w14:textId="3FF5C951"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XVII</w:t>
      </w:r>
    </w:p>
    <w:p w14:paraId="7941D3AD" w14:textId="6C8FA954"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CPC-JD-0162-2016-2017 suscrito por el Lic. Walter Calderón Molina, Presidente Colegio Profesional en Criminología de Costa Rica. </w:t>
      </w:r>
      <w:r w:rsidRPr="00477322">
        <w:rPr>
          <w:rFonts w:ascii="Arial" w:eastAsia="Arial" w:hAnsi="Arial"/>
          <w:b/>
          <w:bCs/>
          <w:sz w:val="22"/>
          <w:szCs w:val="22"/>
        </w:rPr>
        <w:t>Asunto:</w:t>
      </w:r>
      <w:r w:rsidRPr="00477322">
        <w:rPr>
          <w:rFonts w:ascii="Arial" w:eastAsia="Arial" w:hAnsi="Arial"/>
          <w:sz w:val="22"/>
          <w:szCs w:val="22"/>
        </w:rPr>
        <w:t xml:space="preserve"> Perfil de la persona profesional en criminología.</w:t>
      </w:r>
    </w:p>
    <w:p w14:paraId="2B1C2C00"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EE23F36" w14:textId="066CE0C4"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JD.CPPCR-284-2017</w:t>
      </w:r>
    </w:p>
    <w:p w14:paraId="72D0C9FF" w14:textId="7FCEC288"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Esta Junta Directiva da por recibido el oficio que describe el Perfil de la persona profesional en criminología y agradece la amabilidad de informarnos.</w:t>
      </w:r>
    </w:p>
    <w:p w14:paraId="7E49B41D" w14:textId="77777777" w:rsidR="005F6A45" w:rsidRPr="00477322" w:rsidRDefault="005F6A45"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5FA4BBA" w14:textId="77777777" w:rsidR="007C2EA3" w:rsidRPr="00477322" w:rsidRDefault="007C2EA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8BDFE37" w14:textId="4AE555B9"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XVIII</w:t>
      </w:r>
    </w:p>
    <w:p w14:paraId="5E5FF1D3" w14:textId="42D522E6" w:rsidR="005F6A45"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Carta recibida el 18 de abril y firmada por el Lic. Esteban Gutiérrez Porras y la señora Susana Vargas </w:t>
      </w:r>
      <w:proofErr w:type="spellStart"/>
      <w:r w:rsidRPr="00477322">
        <w:rPr>
          <w:rFonts w:ascii="Arial" w:eastAsia="Arial" w:hAnsi="Arial"/>
          <w:sz w:val="22"/>
          <w:szCs w:val="22"/>
        </w:rPr>
        <w:t>Belta</w:t>
      </w:r>
      <w:proofErr w:type="spellEnd"/>
      <w:r w:rsidRPr="00477322">
        <w:rPr>
          <w:rFonts w:ascii="Arial" w:eastAsia="Arial" w:hAnsi="Arial"/>
          <w:sz w:val="22"/>
          <w:szCs w:val="22"/>
        </w:rPr>
        <w:t xml:space="preserve"> de la Asociación Cristiana Oasis de Esperanza. </w:t>
      </w:r>
      <w:r w:rsidRPr="00477322">
        <w:rPr>
          <w:rFonts w:ascii="Arial" w:eastAsia="Arial" w:hAnsi="Arial"/>
          <w:b/>
          <w:bCs/>
          <w:sz w:val="22"/>
          <w:szCs w:val="22"/>
        </w:rPr>
        <w:t>Asunto:</w:t>
      </w:r>
      <w:r w:rsidRPr="00477322">
        <w:rPr>
          <w:rFonts w:ascii="Arial" w:eastAsia="Arial" w:hAnsi="Arial"/>
          <w:sz w:val="22"/>
          <w:szCs w:val="22"/>
        </w:rPr>
        <w:t xml:space="preserve"> proyecto de atención gratuita para personas de escasos recursos.</w:t>
      </w:r>
    </w:p>
    <w:p w14:paraId="05DB01D7"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5C085D4" w14:textId="2F37D495"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JD.CPPCR-285-2017</w:t>
      </w:r>
    </w:p>
    <w:p w14:paraId="7E16E3C4" w14:textId="77777777" w:rsidR="00C96269" w:rsidRPr="00477322" w:rsidRDefault="00C96269" w:rsidP="00C962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6827F403" w14:textId="77777777" w:rsidR="00C96269" w:rsidRPr="00477322" w:rsidRDefault="238E8369" w:rsidP="238E8369">
      <w:pPr>
        <w:pStyle w:val="Prrafodelista"/>
        <w:numPr>
          <w:ilvl w:val="0"/>
          <w:numId w:val="3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Previo a ofrecer una respuesta, enviar al Lic. Gutiérrez y la señora Vargas las disposiciones necesarias para registrar un proyecto de bien social.</w:t>
      </w:r>
    </w:p>
    <w:p w14:paraId="3F5D47BB" w14:textId="77777777" w:rsidR="00C96269" w:rsidRPr="00477322" w:rsidRDefault="00C96269" w:rsidP="00C96269">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80"/>
        <w:jc w:val="both"/>
        <w:rPr>
          <w:rFonts w:ascii="Arial" w:eastAsia="Arial" w:hAnsi="Arial"/>
          <w:sz w:val="22"/>
          <w:szCs w:val="22"/>
        </w:rPr>
      </w:pPr>
    </w:p>
    <w:p w14:paraId="252E0BE3" w14:textId="1C00E9B2" w:rsidR="00445B16" w:rsidRPr="00477322" w:rsidRDefault="238E8369" w:rsidP="238E8369">
      <w:pPr>
        <w:pStyle w:val="Prrafodelista"/>
        <w:numPr>
          <w:ilvl w:val="0"/>
          <w:numId w:val="3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Una vez se cuente con el proyecto respectivo, solicitar a la Fiscalía la revisión del mismo para las observaciones y recomendaciones necesarias, previa aprobación por parte de la Junta Directiva.</w:t>
      </w:r>
    </w:p>
    <w:p w14:paraId="6DF2C367" w14:textId="77777777" w:rsidR="0063498B" w:rsidRPr="00477322" w:rsidRDefault="0063498B" w:rsidP="0063498B">
      <w:pPr>
        <w:pStyle w:val="Prrafodelista"/>
        <w:rPr>
          <w:rFonts w:ascii="Arial" w:eastAsia="Arial" w:hAnsi="Arial"/>
          <w:sz w:val="22"/>
          <w:szCs w:val="22"/>
        </w:rPr>
      </w:pPr>
    </w:p>
    <w:p w14:paraId="3B4C01ED" w14:textId="07A6BC81" w:rsidR="0063498B" w:rsidRPr="00477322" w:rsidRDefault="238E8369" w:rsidP="238E8369">
      <w:pPr>
        <w:pStyle w:val="Prrafodelista"/>
        <w:numPr>
          <w:ilvl w:val="0"/>
          <w:numId w:val="3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Responder a los señores Esteban Gutiérrez Porras y Susana Vargas </w:t>
      </w:r>
      <w:proofErr w:type="spellStart"/>
      <w:r w:rsidRPr="00477322">
        <w:rPr>
          <w:rFonts w:ascii="Arial" w:eastAsia="Arial" w:hAnsi="Arial"/>
          <w:sz w:val="22"/>
          <w:szCs w:val="22"/>
        </w:rPr>
        <w:t>Belta</w:t>
      </w:r>
      <w:proofErr w:type="spellEnd"/>
      <w:r w:rsidRPr="00477322">
        <w:rPr>
          <w:rFonts w:ascii="Arial" w:eastAsia="Arial" w:hAnsi="Arial"/>
          <w:sz w:val="22"/>
          <w:szCs w:val="22"/>
        </w:rPr>
        <w:t xml:space="preserve"> de la Asociación Cristiana Oasis de Esperanza, que esta Junta Directiva conoció la solicitud planteada y se les estará comunicado la respuesta en las próximas semanas.</w:t>
      </w:r>
    </w:p>
    <w:p w14:paraId="16ED3F3E" w14:textId="77777777" w:rsidR="00445B16" w:rsidRPr="00477322" w:rsidRDefault="00445B16" w:rsidP="00212AF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06D907AA" w14:textId="77777777" w:rsidR="007024B9" w:rsidRPr="00477322" w:rsidRDefault="007024B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BCE4DA2" w14:textId="5B1675B1"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XIX</w:t>
      </w:r>
    </w:p>
    <w:p w14:paraId="3946C893" w14:textId="157A7149" w:rsidR="006C14D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ASD3-DM-103-17 recibido el 21 de abril suscrito por la Dra. Carmen Peralta Miranda, Directora Médica Area de Salud Desamparados 3. </w:t>
      </w:r>
      <w:r w:rsidRPr="00477322">
        <w:rPr>
          <w:rFonts w:ascii="Arial" w:eastAsia="Arial" w:hAnsi="Arial"/>
          <w:b/>
          <w:bCs/>
          <w:sz w:val="22"/>
          <w:szCs w:val="22"/>
        </w:rPr>
        <w:t>Asunto:</w:t>
      </w:r>
      <w:r w:rsidRPr="00477322">
        <w:rPr>
          <w:rFonts w:ascii="Arial" w:eastAsia="Arial" w:hAnsi="Arial"/>
          <w:sz w:val="22"/>
          <w:szCs w:val="22"/>
        </w:rPr>
        <w:t xml:space="preserve"> solicitud de certificación de la Lcda. Marcela Peralta Carranza por parte de RRHH.</w:t>
      </w:r>
    </w:p>
    <w:p w14:paraId="0BE3338C"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942D025" w14:textId="77777777" w:rsidR="00692859" w:rsidRPr="00477322" w:rsidRDefault="0069285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337E3BF" w14:textId="77777777" w:rsidR="00692859" w:rsidRPr="00477322" w:rsidRDefault="0069285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4512857" w14:textId="77777777" w:rsidR="0069285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8854BAC" w14:textId="77777777" w:rsidR="0069285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0CB4FCEC" w14:textId="77777777" w:rsidR="0069285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1657B1BE" w14:textId="77777777" w:rsidR="0069285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10-</w:t>
      </w:r>
    </w:p>
    <w:p w14:paraId="7228FB16" w14:textId="77777777" w:rsidR="00692859" w:rsidRPr="00477322" w:rsidRDefault="0069285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D4A8EDB" w14:textId="77777777" w:rsidR="00692859" w:rsidRPr="00477322" w:rsidRDefault="0069285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2E9904D" w14:textId="441C8CEA"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JD.CPPCR-286-2017</w:t>
      </w:r>
    </w:p>
    <w:p w14:paraId="7C612F95" w14:textId="77777777" w:rsidR="00C96269" w:rsidRPr="00477322" w:rsidRDefault="00C9626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63D260D" w14:textId="24701B11" w:rsidR="00F8012F" w:rsidRPr="00477322" w:rsidRDefault="238E8369" w:rsidP="238E8369">
      <w:pPr>
        <w:pStyle w:val="Prrafodelista"/>
        <w:numPr>
          <w:ilvl w:val="0"/>
          <w:numId w:val="2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Responder en la misma línea según acuerdo JD.CPPCR-193-2017 tomado en el artículo IV del acta 07-03-2017 de sesión ordinaria celebrada el 20 de marzo, 2017</w:t>
      </w:r>
    </w:p>
    <w:p w14:paraId="3A8E7C9A" w14:textId="77777777" w:rsidR="00A87B4B" w:rsidRPr="00477322" w:rsidRDefault="00A87B4B" w:rsidP="00A87B4B">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70F22A86" w14:textId="7334A0F2" w:rsidR="00483D48" w:rsidRPr="00477322" w:rsidRDefault="238E8369" w:rsidP="238E8369">
      <w:pPr>
        <w:pStyle w:val="Prrafodelista"/>
        <w:numPr>
          <w:ilvl w:val="0"/>
          <w:numId w:val="2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Solicitar a la Dirección Ejecutiva, confeccionar la certificación según los registros con los que cuente la licenciada Peralta Carranza, en nuestros expedientes.</w:t>
      </w:r>
    </w:p>
    <w:p w14:paraId="3B6FDDB5" w14:textId="77777777" w:rsidR="00483D48" w:rsidRPr="00477322" w:rsidRDefault="00483D48"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27C0F3B" w14:textId="77777777" w:rsidR="00C96269" w:rsidRPr="00477322" w:rsidRDefault="00C9626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4DC31DB" w14:textId="07ADFF31" w:rsidR="009A067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w:t>
      </w:r>
    </w:p>
    <w:p w14:paraId="523F6395" w14:textId="6D718F3B" w:rsidR="009A067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Carta de fecha 21 de abril y recibida en esta oficina el 24 del mismo firmada por la licenciada Sandra Rivera Alvarado. </w:t>
      </w:r>
      <w:r w:rsidRPr="00477322">
        <w:rPr>
          <w:rFonts w:ascii="Arial" w:eastAsia="Arial" w:hAnsi="Arial"/>
          <w:b/>
          <w:bCs/>
          <w:sz w:val="22"/>
          <w:szCs w:val="22"/>
        </w:rPr>
        <w:t>Asunto:</w:t>
      </w:r>
      <w:r w:rsidRPr="00477322">
        <w:rPr>
          <w:rFonts w:ascii="Arial" w:eastAsia="Arial" w:hAnsi="Arial"/>
          <w:sz w:val="22"/>
          <w:szCs w:val="22"/>
        </w:rPr>
        <w:t xml:space="preserve"> Cámaras HNP.</w:t>
      </w:r>
    </w:p>
    <w:p w14:paraId="60934AE4" w14:textId="77777777" w:rsidR="007C2EA3" w:rsidRPr="00477322" w:rsidRDefault="007C2EA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C47FE22" w14:textId="2A68C0C1" w:rsidR="00F8012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JD.CPPCR-287-2017</w:t>
      </w:r>
    </w:p>
    <w:p w14:paraId="71667BB7" w14:textId="77777777" w:rsidR="007C2EA3" w:rsidRPr="00477322" w:rsidRDefault="007C2EA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96BA360" w14:textId="763225C0" w:rsidR="00536C96" w:rsidRPr="00477322" w:rsidRDefault="238E8369" w:rsidP="238E8369">
      <w:pPr>
        <w:pStyle w:val="Prrafodelista"/>
        <w:numPr>
          <w:ilvl w:val="0"/>
          <w:numId w:val="38"/>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Informar a la Lcda. Rivera que se interpondrá un Recurso de Amparo contra la Dirección del Hospital Nacional Psiquiátrico según acuerdo JD.CPPCR-233-2017 tomado en el artículo V del acta 09-04-2017 de sesión ordinaria de Junta Directiva celebrada el 03 de abril, 2017.</w:t>
      </w:r>
    </w:p>
    <w:p w14:paraId="32EDCA8B" w14:textId="77777777" w:rsidR="00E821DE" w:rsidRPr="00477322" w:rsidRDefault="00E821DE" w:rsidP="00E821DE">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
    <w:p w14:paraId="6786A17B" w14:textId="1FC91CC0" w:rsidR="00E821DE" w:rsidRPr="00477322" w:rsidRDefault="238E8369" w:rsidP="238E8369">
      <w:pPr>
        <w:pStyle w:val="Prrafodelista"/>
        <w:numPr>
          <w:ilvl w:val="0"/>
          <w:numId w:val="38"/>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Entregarle a la Lcda. Rivera, una copia del acuerdo JD.CPPCR-170-2017 suscrito por el Lic. Jorge Prado, Secretario </w:t>
      </w:r>
      <w:proofErr w:type="spellStart"/>
      <w:r w:rsidRPr="00477322">
        <w:rPr>
          <w:rFonts w:ascii="Arial" w:eastAsia="Arial" w:hAnsi="Arial"/>
          <w:sz w:val="22"/>
          <w:szCs w:val="22"/>
        </w:rPr>
        <w:t>a.i.</w:t>
      </w:r>
      <w:proofErr w:type="spellEnd"/>
      <w:r w:rsidRPr="00477322">
        <w:rPr>
          <w:rFonts w:ascii="Arial" w:eastAsia="Arial" w:hAnsi="Arial"/>
          <w:sz w:val="22"/>
          <w:szCs w:val="22"/>
        </w:rPr>
        <w:t xml:space="preserve"> del CPPCR y una copia de respuesta del oficio DG 0260-2017 suscrito por la Dra. Lilia Uribe López, Directora General del Hospital Nacional Psiquiátrico.</w:t>
      </w:r>
    </w:p>
    <w:p w14:paraId="1C282CB6" w14:textId="77777777" w:rsidR="00F8012F" w:rsidRPr="00477322" w:rsidRDefault="00F8012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3DBAC66" w14:textId="77777777" w:rsidR="009A0674" w:rsidRPr="00477322" w:rsidRDefault="009A067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4852EE5" w14:textId="39239FE4"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XXI</w:t>
      </w:r>
    </w:p>
    <w:p w14:paraId="6A15E312" w14:textId="0D68D629" w:rsidR="0069658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GG-GPC-0254-2017 recibido el 25 de abril y suscrito por el señor Claudio Madrigal Guzmán, Gerente Producción y Comercialización de la JPS. </w:t>
      </w:r>
      <w:r w:rsidRPr="00477322">
        <w:rPr>
          <w:rFonts w:ascii="Arial" w:eastAsia="Arial" w:hAnsi="Arial"/>
          <w:b/>
          <w:bCs/>
          <w:sz w:val="22"/>
          <w:szCs w:val="22"/>
        </w:rPr>
        <w:t>Asunto:</w:t>
      </w:r>
      <w:r w:rsidRPr="00477322">
        <w:rPr>
          <w:rFonts w:ascii="Arial" w:eastAsia="Arial" w:hAnsi="Arial"/>
          <w:sz w:val="22"/>
          <w:szCs w:val="22"/>
        </w:rPr>
        <w:t xml:space="preserve"> diseño del CCPPC en la impresión de los chances del mes de noviembre 2017.</w:t>
      </w:r>
    </w:p>
    <w:p w14:paraId="20C7E090"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7C5AAC53" w14:textId="1B8DC67A"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JD.CPPCR-288-2017</w:t>
      </w:r>
    </w:p>
    <w:p w14:paraId="2EFEB461" w14:textId="6F97406B"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Agradecer la remisión del oficio e informar que se está trabajando y coordinando todo lo relacionado con el tema en colaboración con el señor Marco Ramírez, Encargado de Comunicación y Proyección Institucional del CPPCR.</w:t>
      </w:r>
    </w:p>
    <w:p w14:paraId="40C62AE8" w14:textId="77777777" w:rsidR="00A52740" w:rsidRPr="00477322" w:rsidRDefault="00A5274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DF79A56" w14:textId="77777777" w:rsidR="000F7A61" w:rsidRPr="00477322" w:rsidRDefault="000F7A6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52C1518"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732003A"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343F87FD"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0450C35D"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11-</w:t>
      </w:r>
    </w:p>
    <w:p w14:paraId="05C2971E" w14:textId="77777777" w:rsidR="00803297" w:rsidRPr="00477322" w:rsidRDefault="0080329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9638115" w14:textId="77777777" w:rsidR="00803297" w:rsidRPr="00477322" w:rsidRDefault="0080329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464E860" w14:textId="26B9C44C" w:rsidR="001D019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XXII</w:t>
      </w:r>
    </w:p>
    <w:p w14:paraId="09EC8823" w14:textId="527B6F39" w:rsidR="00A5274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Fax recibido el 25 de abril firmado por el Lic. Jorge Enrique Infante Rojas. </w:t>
      </w:r>
      <w:r w:rsidRPr="00477322">
        <w:rPr>
          <w:rFonts w:ascii="Arial" w:eastAsia="Arial" w:hAnsi="Arial"/>
          <w:b/>
          <w:bCs/>
          <w:sz w:val="22"/>
          <w:szCs w:val="22"/>
        </w:rPr>
        <w:t>Asunto:</w:t>
      </w:r>
      <w:r w:rsidRPr="00477322">
        <w:rPr>
          <w:rFonts w:ascii="Arial" w:eastAsia="Arial" w:hAnsi="Arial"/>
          <w:sz w:val="22"/>
          <w:szCs w:val="22"/>
        </w:rPr>
        <w:t xml:space="preserve"> Varios sobre la colegiada Ana </w:t>
      </w:r>
      <w:proofErr w:type="spellStart"/>
      <w:r w:rsidRPr="00477322">
        <w:rPr>
          <w:rFonts w:ascii="Arial" w:eastAsia="Arial" w:hAnsi="Arial"/>
          <w:sz w:val="22"/>
          <w:szCs w:val="22"/>
        </w:rPr>
        <w:t>Marlen</w:t>
      </w:r>
      <w:proofErr w:type="spellEnd"/>
      <w:r w:rsidRPr="00477322">
        <w:rPr>
          <w:rFonts w:ascii="Arial" w:eastAsia="Arial" w:hAnsi="Arial"/>
          <w:sz w:val="22"/>
          <w:szCs w:val="22"/>
        </w:rPr>
        <w:t xml:space="preserve"> Barrantes Cascante.</w:t>
      </w:r>
    </w:p>
    <w:p w14:paraId="2903F530"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285996D" w14:textId="5E972255"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JD.CPPCR-289-2017</w:t>
      </w:r>
    </w:p>
    <w:p w14:paraId="6BBFF86B" w14:textId="77777777" w:rsidR="00030B7E" w:rsidRPr="00477322" w:rsidRDefault="00030B7E"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8DD672A" w14:textId="7D01A5C0" w:rsidR="00030B7E" w:rsidRPr="00477322" w:rsidRDefault="238E8369" w:rsidP="238E8369">
      <w:pPr>
        <w:pStyle w:val="Prrafodelista"/>
        <w:numPr>
          <w:ilvl w:val="0"/>
          <w:numId w:val="40"/>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Que la Dirección Ejecutiva traslade toda la documentación existente sobre este caso a la Asesoría Legal, esto con el fin de contar con el criterio respectivo.</w:t>
      </w:r>
    </w:p>
    <w:p w14:paraId="2AFF70CB" w14:textId="77777777" w:rsidR="00030B7E" w:rsidRPr="00477322" w:rsidRDefault="00030B7E" w:rsidP="00030B7E">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140E6FE0" w14:textId="5D1D8D65" w:rsidR="001235BE" w:rsidRPr="00477322" w:rsidRDefault="238E8369" w:rsidP="238E8369">
      <w:pPr>
        <w:pStyle w:val="Prrafodelista"/>
        <w:numPr>
          <w:ilvl w:val="0"/>
          <w:numId w:val="40"/>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Una vez que la Asesoría Legal remita a esta Junta el criterio único sobre el tema, se ofrecerá la debida respuesta.  </w:t>
      </w:r>
    </w:p>
    <w:p w14:paraId="1541CAFE" w14:textId="77777777" w:rsidR="001235BE" w:rsidRPr="00477322" w:rsidRDefault="001235B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2208AB0" w14:textId="77777777" w:rsidR="007C2EA3" w:rsidRPr="00477322" w:rsidRDefault="007C2EA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4DC7FDD" w14:textId="534FF40E" w:rsidR="00F87A1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XXIII</w:t>
      </w:r>
    </w:p>
    <w:p w14:paraId="218560BA" w14:textId="6E021F25" w:rsidR="00F87A1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r w:rsidRPr="00477322">
        <w:rPr>
          <w:rFonts w:ascii="Arial" w:eastAsia="Arial" w:hAnsi="Arial"/>
          <w:sz w:val="22"/>
          <w:szCs w:val="22"/>
        </w:rPr>
        <w:t xml:space="preserve">Oficio DA-401-17 de fecha 25 de abril y recibido en esta oficina el 26 del mismo suscrito por la Dra. Gabriela Guillén Fallas, Directora Académica del Colegio de Médicos y Cirujanos de Costa Rica. </w:t>
      </w:r>
      <w:r w:rsidRPr="00477322">
        <w:rPr>
          <w:rFonts w:ascii="Arial" w:eastAsia="Arial" w:hAnsi="Arial"/>
          <w:b/>
          <w:bCs/>
          <w:sz w:val="22"/>
          <w:szCs w:val="22"/>
        </w:rPr>
        <w:t>Asunto:</w:t>
      </w:r>
      <w:r w:rsidRPr="00477322">
        <w:rPr>
          <w:rFonts w:ascii="Arial" w:eastAsia="Arial" w:hAnsi="Arial"/>
          <w:sz w:val="22"/>
          <w:szCs w:val="22"/>
        </w:rPr>
        <w:t xml:space="preserve"> solicitud de criterio referente a la inclusión del Diplomado en Cuidado Domiciliar impartida por el INCISA.</w:t>
      </w:r>
    </w:p>
    <w:p w14:paraId="670CF0A4"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p>
    <w:p w14:paraId="0FB6FB75" w14:textId="231E058D"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JD.CPPCR-290-2017</w:t>
      </w:r>
    </w:p>
    <w:p w14:paraId="6271B311" w14:textId="77777777" w:rsidR="00A91590" w:rsidRPr="00477322" w:rsidRDefault="00A91590" w:rsidP="00A91590">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b/>
          <w:sz w:val="22"/>
          <w:szCs w:val="22"/>
        </w:rPr>
      </w:pPr>
    </w:p>
    <w:p w14:paraId="4C773BE5" w14:textId="4804998C" w:rsidR="00207A8D" w:rsidRPr="00477322" w:rsidRDefault="238E8369" w:rsidP="238E8369">
      <w:pPr>
        <w:pStyle w:val="Prrafodelista"/>
        <w:numPr>
          <w:ilvl w:val="0"/>
          <w:numId w:val="26"/>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Solicitar al Colegio de Médicos y Cirujanos la ampliación de tiempo - de ocho días hábiles- para la entrega del criterio solicitado.</w:t>
      </w:r>
    </w:p>
    <w:p w14:paraId="75DB4997" w14:textId="77777777" w:rsidR="00A91590" w:rsidRPr="00477322" w:rsidRDefault="00A91590" w:rsidP="00A91590">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
    <w:p w14:paraId="543DD0CF" w14:textId="31A44FDB" w:rsidR="0036725F" w:rsidRPr="00477322" w:rsidRDefault="238E8369" w:rsidP="238E8369">
      <w:pPr>
        <w:pStyle w:val="Prrafodelista"/>
        <w:numPr>
          <w:ilvl w:val="0"/>
          <w:numId w:val="26"/>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Solicitar al licenciado Edwin Mora Guevara, criterio, observaciones y recomendaciones sobre este tema. </w:t>
      </w:r>
    </w:p>
    <w:p w14:paraId="7678B4A4"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p>
    <w:p w14:paraId="19495F6D" w14:textId="77777777" w:rsidR="003F48A1" w:rsidRPr="00477322" w:rsidRDefault="003F48A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2D7789A" w14:textId="0D3B9F87" w:rsidR="00F87A1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XXIV</w:t>
      </w:r>
    </w:p>
    <w:p w14:paraId="24696536" w14:textId="157EEE55" w:rsidR="004B68C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Correo electrónico recibido el 27 de abril y suscrito por el señor Eduardo Sánchez Castro de la empresa Consultoría de Desarrollo Humano de Costa Rica. </w:t>
      </w:r>
      <w:r w:rsidRPr="00477322">
        <w:rPr>
          <w:rFonts w:ascii="Arial" w:eastAsia="Arial" w:hAnsi="Arial"/>
          <w:b/>
          <w:bCs/>
          <w:sz w:val="22"/>
          <w:szCs w:val="22"/>
        </w:rPr>
        <w:t>Asunto:</w:t>
      </w:r>
      <w:r w:rsidRPr="00477322">
        <w:rPr>
          <w:rFonts w:ascii="Arial" w:eastAsia="Arial" w:hAnsi="Arial"/>
          <w:sz w:val="22"/>
          <w:szCs w:val="22"/>
        </w:rPr>
        <w:t xml:space="preserve"> Aval del CPPCR para brindar servicio de Psicología a asociaciones dentro del país.</w:t>
      </w:r>
    </w:p>
    <w:p w14:paraId="4E6865D0" w14:textId="77777777" w:rsidR="00920E07" w:rsidRPr="00477322" w:rsidRDefault="00920E0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95BC23E" w14:textId="77777777" w:rsidR="00803297" w:rsidRPr="00477322" w:rsidRDefault="0080329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037A689" w14:textId="77777777" w:rsidR="00803297" w:rsidRPr="00477322" w:rsidRDefault="0080329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0A77B10" w14:textId="77777777" w:rsidR="00094477" w:rsidRPr="00477322" w:rsidRDefault="0009447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428E116" w14:textId="77777777" w:rsidR="00094477" w:rsidRPr="00477322" w:rsidRDefault="0009447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F5005BF" w14:textId="77777777" w:rsidR="00094477" w:rsidRPr="00477322" w:rsidRDefault="00094477"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p>
    <w:p w14:paraId="74995077"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38B0DD0B"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741CCA7B"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0F90C892" w14:textId="77777777" w:rsidR="008032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12-</w:t>
      </w:r>
    </w:p>
    <w:p w14:paraId="15212FE8" w14:textId="77777777" w:rsidR="00803297" w:rsidRPr="00477322" w:rsidRDefault="0080329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5379E17" w14:textId="77777777" w:rsidR="00803297" w:rsidRPr="00477322" w:rsidRDefault="0080329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1C5DB5C" w14:textId="71ADE0A6"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JD.CPPCR-291-2017</w:t>
      </w:r>
    </w:p>
    <w:p w14:paraId="4E555A32" w14:textId="77777777" w:rsidR="000F525E" w:rsidRPr="00477322" w:rsidRDefault="000F525E"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5CBAD5D" w14:textId="0DE96B9A" w:rsidR="00657440" w:rsidRPr="00477322" w:rsidRDefault="238E8369" w:rsidP="238E8369">
      <w:pPr>
        <w:pStyle w:val="Prrafodelista"/>
        <w:numPr>
          <w:ilvl w:val="0"/>
          <w:numId w:val="39"/>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Responder al señor Sánchez que no corresponde a este Colegio Profesional, ofrecer un aval a empresas privadas.</w:t>
      </w:r>
    </w:p>
    <w:p w14:paraId="26E6DA4B" w14:textId="77777777" w:rsidR="00657440" w:rsidRPr="00477322" w:rsidRDefault="00657440" w:rsidP="00657440">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743509CC" w14:textId="2ED37D8D" w:rsidR="007C0C89" w:rsidRPr="00477322" w:rsidRDefault="238E8369" w:rsidP="238E8369">
      <w:pPr>
        <w:pStyle w:val="Prrafodelista"/>
        <w:numPr>
          <w:ilvl w:val="0"/>
          <w:numId w:val="39"/>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Igualmente, para la divulgación de servicios, capacitaciones, etc., debe canalizar lo respectivo en la Comisión de Capacitaciones mediante el Departamento de Capacitaciones (</w:t>
      </w:r>
      <w:hyperlink r:id="rId8">
        <w:r w:rsidRPr="00477322">
          <w:rPr>
            <w:rStyle w:val="Hipervnculo"/>
            <w:rFonts w:ascii="Arial" w:eastAsia="Arial" w:hAnsi="Arial"/>
            <w:sz w:val="22"/>
            <w:szCs w:val="22"/>
          </w:rPr>
          <w:t>capacitaciones@psicologiacr.com</w:t>
        </w:r>
      </w:hyperlink>
      <w:r w:rsidRPr="00477322">
        <w:rPr>
          <w:rFonts w:ascii="Arial" w:eastAsia="Arial" w:hAnsi="Arial"/>
          <w:sz w:val="22"/>
          <w:szCs w:val="22"/>
        </w:rPr>
        <w:t>).</w:t>
      </w:r>
    </w:p>
    <w:p w14:paraId="0284596D" w14:textId="77777777" w:rsidR="006574DB" w:rsidRPr="00477322" w:rsidRDefault="006574DB" w:rsidP="006574DB">
      <w:pPr>
        <w:pStyle w:val="Prrafodelista"/>
        <w:rPr>
          <w:rFonts w:ascii="Arial" w:eastAsia="Arial" w:hAnsi="Arial"/>
          <w:sz w:val="22"/>
          <w:szCs w:val="22"/>
        </w:rPr>
      </w:pPr>
    </w:p>
    <w:p w14:paraId="215D1717" w14:textId="6FA32965" w:rsidR="00F14AAD" w:rsidRPr="00477322" w:rsidRDefault="238E8369" w:rsidP="238E8369">
      <w:pPr>
        <w:pStyle w:val="Prrafodelista"/>
        <w:numPr>
          <w:ilvl w:val="0"/>
          <w:numId w:val="39"/>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Importante señalar que cualquier tipo de intervención que se realice desde la psicología, debe estar apegado a las normas éticas y deontológicas de este cuerpo colegiado</w:t>
      </w:r>
    </w:p>
    <w:p w14:paraId="35A9CE1F" w14:textId="77777777" w:rsidR="000F525E" w:rsidRPr="00477322" w:rsidRDefault="000F525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616BE1F" w14:textId="4363B0FF" w:rsidR="00920E0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ARTCULO XXV</w:t>
      </w:r>
    </w:p>
    <w:p w14:paraId="6A81697B" w14:textId="61011B21" w:rsidR="00920E0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Carta de fecha 27 de abril firmada por la Lcda. Marjorie Moreno Salas. </w:t>
      </w:r>
      <w:r w:rsidRPr="00477322">
        <w:rPr>
          <w:rFonts w:ascii="Arial" w:eastAsia="Arial" w:hAnsi="Arial"/>
          <w:b/>
          <w:bCs/>
          <w:sz w:val="22"/>
          <w:szCs w:val="22"/>
        </w:rPr>
        <w:t>Asunto:</w:t>
      </w:r>
      <w:r w:rsidRPr="00477322">
        <w:rPr>
          <w:rFonts w:ascii="Arial" w:eastAsia="Arial" w:hAnsi="Arial"/>
          <w:sz w:val="22"/>
          <w:szCs w:val="22"/>
        </w:rPr>
        <w:t xml:space="preserve"> aval del CPPCR para no cobrar consulta a un paciente por situación especial de éste.</w:t>
      </w:r>
    </w:p>
    <w:p w14:paraId="36904501"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3038DE42" w14:textId="7D6EDD9B"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JD.CPPCR-292-2017</w:t>
      </w:r>
    </w:p>
    <w:p w14:paraId="711D9C55" w14:textId="77777777" w:rsidR="00E50813" w:rsidRPr="00477322" w:rsidRDefault="00E5081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7B40536" w14:textId="59CFDD96" w:rsidR="007C0C89" w:rsidRPr="00477322" w:rsidRDefault="238E8369" w:rsidP="238E8369">
      <w:pPr>
        <w:pStyle w:val="Prrafodelista"/>
        <w:numPr>
          <w:ilvl w:val="0"/>
          <w:numId w:val="4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Aprobar la solicitud de la Lcda. Marjorie Moreno Salas de no cobrar los respectivos honorarios al consultante que señala en el formulario adjunto a la solicitud y cuyo periodo comprenderá del 15 de mayo al 15 de setiembre del año en curso (cuatro meses máximos).</w:t>
      </w:r>
    </w:p>
    <w:p w14:paraId="6A210FC5" w14:textId="77777777" w:rsidR="00E50813" w:rsidRPr="00477322" w:rsidRDefault="00E50813" w:rsidP="00E5081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149CEFB1" w14:textId="1B979835" w:rsidR="00E50813" w:rsidRPr="00477322" w:rsidRDefault="238E8369" w:rsidP="238E8369">
      <w:pPr>
        <w:pStyle w:val="Prrafodelista"/>
        <w:numPr>
          <w:ilvl w:val="0"/>
          <w:numId w:val="4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Se le recuerda a la colegiada que debe estar al día en sus responsabilidades financieras Colegio Profesional y además, recordarle que debe apegarse a lo establecido en la Ley Orgánica, el Reglamento a la Ley Orgánica y el Reglamento de Ética.</w:t>
      </w:r>
    </w:p>
    <w:p w14:paraId="02CDFA9D" w14:textId="77777777" w:rsidR="00834A50" w:rsidRPr="00477322" w:rsidRDefault="00834A50" w:rsidP="00834A50">
      <w:pPr>
        <w:pStyle w:val="Prrafodelista"/>
        <w:rPr>
          <w:rFonts w:ascii="Arial" w:eastAsia="Arial" w:hAnsi="Arial"/>
          <w:sz w:val="22"/>
          <w:szCs w:val="22"/>
        </w:rPr>
      </w:pPr>
    </w:p>
    <w:p w14:paraId="0B79087B" w14:textId="48C40601" w:rsidR="00E50813" w:rsidRPr="00477322" w:rsidRDefault="238E8369" w:rsidP="238E8369">
      <w:pPr>
        <w:pStyle w:val="Prrafodelista"/>
        <w:numPr>
          <w:ilvl w:val="0"/>
          <w:numId w:val="4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Comunicar este acuerdo a la Fiscalía del CPPCR.</w:t>
      </w:r>
    </w:p>
    <w:p w14:paraId="58BE8D04" w14:textId="77777777" w:rsidR="000C7601" w:rsidRPr="00477322" w:rsidRDefault="000C760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E1E1B2E" w14:textId="77777777" w:rsidR="00E33771" w:rsidRPr="00477322" w:rsidRDefault="00E3377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134B489" w14:textId="60783A10" w:rsidR="000C760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XXVI</w:t>
      </w:r>
    </w:p>
    <w:p w14:paraId="2C68B7BD" w14:textId="72E67473" w:rsidR="00FC46A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r w:rsidRPr="00477322">
        <w:rPr>
          <w:rFonts w:ascii="Arial" w:eastAsia="Arial" w:hAnsi="Arial"/>
          <w:sz w:val="22"/>
          <w:szCs w:val="22"/>
        </w:rPr>
        <w:t xml:space="preserve">Oficio ECO-521-2017 de fecha 28 de abril y suscrito por la señora Nancy Vílchez Obando, Jefa de Area de la Asamblea Legislativa: </w:t>
      </w:r>
      <w:r w:rsidRPr="00477322">
        <w:rPr>
          <w:rFonts w:ascii="Arial" w:eastAsia="Arial" w:hAnsi="Arial"/>
          <w:b/>
          <w:bCs/>
          <w:sz w:val="22"/>
          <w:szCs w:val="22"/>
        </w:rPr>
        <w:t>Asunto:</w:t>
      </w:r>
      <w:r w:rsidRPr="00477322">
        <w:rPr>
          <w:rFonts w:ascii="Arial" w:eastAsia="Arial" w:hAnsi="Arial"/>
          <w:sz w:val="22"/>
          <w:szCs w:val="22"/>
        </w:rPr>
        <w:t xml:space="preserve"> solicitud de criterio sobre el expediente 19355 Ley para regular el teletrabajo. </w:t>
      </w:r>
    </w:p>
    <w:p w14:paraId="11D4B66C"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p>
    <w:p w14:paraId="0CE8CD61" w14:textId="77777777" w:rsidR="00A472F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A1BB94F" w14:textId="77777777" w:rsidR="00A472F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74A0F8F1" w14:textId="77777777" w:rsidR="00A472F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5E7B2F4F" w14:textId="77777777" w:rsidR="00A472F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13-</w:t>
      </w:r>
    </w:p>
    <w:p w14:paraId="5FDF19AC" w14:textId="77777777" w:rsidR="00A472FC" w:rsidRPr="00477322" w:rsidRDefault="00A472F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6D2C9FC" w14:textId="77777777" w:rsidR="00A472FC" w:rsidRPr="00477322" w:rsidRDefault="00A472F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62DCE47" w14:textId="5971003E"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JD.CPPCR-293-2017</w:t>
      </w:r>
    </w:p>
    <w:p w14:paraId="286718C4" w14:textId="7E64A892"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Responder a la señora Vílchez que este Colegio Profesional reconoce la importancia de este proyecto para elevar la calidad de vida de la clase trabajadora. El CPPCR, no tiene observaciones ni anotaciones a dicho proyecto.</w:t>
      </w:r>
    </w:p>
    <w:p w14:paraId="69E7D85F" w14:textId="77777777" w:rsidR="00840C91" w:rsidRPr="00477322" w:rsidRDefault="00840C9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30D01BF3" w14:textId="77777777" w:rsidR="00501224" w:rsidRPr="00477322" w:rsidRDefault="0050122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p>
    <w:p w14:paraId="3ACCF9CB" w14:textId="7F5869C6" w:rsidR="0050122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XXVII</w:t>
      </w:r>
    </w:p>
    <w:p w14:paraId="021626A8" w14:textId="63287C98" w:rsidR="0050122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Carta de fecha 02 de mayo suscrito por los estudiantes de Derecho Victoria Fallas García y Douglas </w:t>
      </w:r>
      <w:proofErr w:type="spellStart"/>
      <w:r w:rsidRPr="00477322">
        <w:rPr>
          <w:rFonts w:ascii="Arial" w:eastAsia="Arial" w:hAnsi="Arial"/>
          <w:sz w:val="22"/>
          <w:szCs w:val="22"/>
        </w:rPr>
        <w:t>Pasapera</w:t>
      </w:r>
      <w:proofErr w:type="spellEnd"/>
      <w:r w:rsidRPr="00477322">
        <w:rPr>
          <w:rFonts w:ascii="Arial" w:eastAsia="Arial" w:hAnsi="Arial"/>
          <w:sz w:val="22"/>
          <w:szCs w:val="22"/>
        </w:rPr>
        <w:t xml:space="preserve"> </w:t>
      </w:r>
      <w:proofErr w:type="spellStart"/>
      <w:r w:rsidRPr="00477322">
        <w:rPr>
          <w:rFonts w:ascii="Arial" w:eastAsia="Arial" w:hAnsi="Arial"/>
          <w:sz w:val="22"/>
          <w:szCs w:val="22"/>
        </w:rPr>
        <w:t>Beita</w:t>
      </w:r>
      <w:proofErr w:type="spellEnd"/>
      <w:r w:rsidRPr="00477322">
        <w:rPr>
          <w:rFonts w:ascii="Arial" w:eastAsia="Arial" w:hAnsi="Arial"/>
          <w:sz w:val="22"/>
          <w:szCs w:val="22"/>
        </w:rPr>
        <w:t xml:space="preserve">. </w:t>
      </w:r>
      <w:r w:rsidRPr="00477322">
        <w:rPr>
          <w:rFonts w:ascii="Arial" w:eastAsia="Arial" w:hAnsi="Arial"/>
          <w:b/>
          <w:bCs/>
          <w:sz w:val="22"/>
          <w:szCs w:val="22"/>
        </w:rPr>
        <w:t>Asunto:</w:t>
      </w:r>
      <w:r w:rsidRPr="00477322">
        <w:rPr>
          <w:rFonts w:ascii="Arial" w:eastAsia="Arial" w:hAnsi="Arial"/>
          <w:sz w:val="22"/>
          <w:szCs w:val="22"/>
        </w:rPr>
        <w:t xml:space="preserve"> referencia de un especialista psicólogo para entrevista sobre la Ley 19.440, Ley sobre muerte digna de pacientes en estado terminal.</w:t>
      </w:r>
    </w:p>
    <w:p w14:paraId="5F232ACE"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9EC1FC9" w14:textId="77777777" w:rsidR="009D15AC" w:rsidRPr="00477322" w:rsidRDefault="009D15AC" w:rsidP="009D15AC">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0858B00" w14:textId="77777777" w:rsidR="009D15A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JD.CPPCR-294-2017</w:t>
      </w:r>
    </w:p>
    <w:p w14:paraId="72004C8C" w14:textId="77777777" w:rsidR="009D15AC" w:rsidRPr="00477322" w:rsidRDefault="009D15A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DC772AE" w14:textId="06C56CF0" w:rsidR="007C2EA3" w:rsidRPr="00477322" w:rsidRDefault="238E8369" w:rsidP="238E8369">
      <w:pPr>
        <w:pStyle w:val="Prrafodelista"/>
        <w:numPr>
          <w:ilvl w:val="0"/>
          <w:numId w:val="2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Responder a los señores Victoria Fallas García y Douglas </w:t>
      </w:r>
      <w:proofErr w:type="spellStart"/>
      <w:r w:rsidRPr="00477322">
        <w:rPr>
          <w:rFonts w:ascii="Arial" w:eastAsia="Arial" w:hAnsi="Arial"/>
          <w:sz w:val="22"/>
          <w:szCs w:val="22"/>
        </w:rPr>
        <w:t>Pasapera</w:t>
      </w:r>
      <w:proofErr w:type="spellEnd"/>
      <w:r w:rsidRPr="00477322">
        <w:rPr>
          <w:rFonts w:ascii="Arial" w:eastAsia="Arial" w:hAnsi="Arial"/>
          <w:sz w:val="22"/>
          <w:szCs w:val="22"/>
        </w:rPr>
        <w:t xml:space="preserve"> </w:t>
      </w:r>
      <w:proofErr w:type="spellStart"/>
      <w:r w:rsidRPr="00477322">
        <w:rPr>
          <w:rFonts w:ascii="Arial" w:eastAsia="Arial" w:hAnsi="Arial"/>
          <w:sz w:val="22"/>
          <w:szCs w:val="22"/>
        </w:rPr>
        <w:t>Beita</w:t>
      </w:r>
      <w:proofErr w:type="spellEnd"/>
      <w:r w:rsidRPr="00477322">
        <w:rPr>
          <w:rFonts w:ascii="Arial" w:eastAsia="Arial" w:hAnsi="Arial"/>
          <w:sz w:val="22"/>
          <w:szCs w:val="22"/>
        </w:rPr>
        <w:t>, se trasladará su solicitud a los posibles profesionales que pueden colaborar en el tema.</w:t>
      </w:r>
    </w:p>
    <w:p w14:paraId="4B40B265" w14:textId="77777777" w:rsidR="007C2EA3" w:rsidRPr="00477322" w:rsidRDefault="007C2EA3" w:rsidP="007C2EA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316DD943" w14:textId="5F70D5C2" w:rsidR="0079013F" w:rsidRPr="00477322" w:rsidRDefault="238E8369" w:rsidP="238E8369">
      <w:pPr>
        <w:pStyle w:val="Prrafodelista"/>
        <w:numPr>
          <w:ilvl w:val="0"/>
          <w:numId w:val="2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Oportunamente, se les comunicará el nombre o nombres de los colegiados que aceptaron ofrecer su ayuda.</w:t>
      </w:r>
    </w:p>
    <w:p w14:paraId="186B6D89" w14:textId="77777777" w:rsidR="008B22A2" w:rsidRPr="00477322" w:rsidRDefault="008B22A2" w:rsidP="008B22A2">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5BF9C79B" w14:textId="585B485E" w:rsidR="008B22A2" w:rsidRPr="00477322" w:rsidRDefault="238E8369" w:rsidP="238E8369">
      <w:pPr>
        <w:pStyle w:val="Prrafodelista"/>
        <w:numPr>
          <w:ilvl w:val="0"/>
          <w:numId w:val="2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Enviar un correo –adjuntando la solicitud de los señores Fallas y </w:t>
      </w:r>
      <w:proofErr w:type="spellStart"/>
      <w:r w:rsidRPr="00477322">
        <w:rPr>
          <w:rFonts w:ascii="Arial" w:eastAsia="Arial" w:hAnsi="Arial"/>
          <w:sz w:val="22"/>
          <w:szCs w:val="22"/>
        </w:rPr>
        <w:t>Pasapera</w:t>
      </w:r>
      <w:proofErr w:type="spellEnd"/>
      <w:r w:rsidRPr="00477322">
        <w:rPr>
          <w:rFonts w:ascii="Arial" w:eastAsia="Arial" w:hAnsi="Arial"/>
          <w:sz w:val="22"/>
          <w:szCs w:val="22"/>
        </w:rPr>
        <w:t xml:space="preserve">- a los licenciados Paulina Saavedra Quiroga, María de los Ángeles Arce Carranza, Javier Rojas Elizondo y Luis Emilio Corrales Campos; para conocer su disposición en colaborar con esta solicitud. </w:t>
      </w:r>
    </w:p>
    <w:p w14:paraId="67F1878D" w14:textId="77777777" w:rsidR="008B22A2" w:rsidRPr="00477322" w:rsidRDefault="008B22A2" w:rsidP="008A19E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3099B2BC" w14:textId="478D6660" w:rsidR="000C7601" w:rsidRPr="00477322" w:rsidRDefault="000C760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7FB37CB" w14:textId="699F24C9" w:rsidR="0059056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XXVIII</w:t>
      </w:r>
    </w:p>
    <w:p w14:paraId="2B98477B" w14:textId="77777777" w:rsidR="0059056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Correo electrónico de fecha 02 de mayo suscrito por la abogada Ana Alvarado Ocaña. </w:t>
      </w:r>
      <w:r w:rsidRPr="00477322">
        <w:rPr>
          <w:rFonts w:ascii="Arial" w:eastAsia="Arial" w:hAnsi="Arial"/>
          <w:b/>
          <w:bCs/>
          <w:sz w:val="22"/>
          <w:szCs w:val="22"/>
        </w:rPr>
        <w:t>Asunto:</w:t>
      </w:r>
      <w:r w:rsidRPr="00477322">
        <w:rPr>
          <w:rFonts w:ascii="Arial" w:eastAsia="Arial" w:hAnsi="Arial"/>
          <w:sz w:val="22"/>
          <w:szCs w:val="22"/>
        </w:rPr>
        <w:t xml:space="preserve"> Exoneración o cobro preferencial de atención psicológica para una institución de formación católica.</w:t>
      </w:r>
    </w:p>
    <w:p w14:paraId="662F24CC"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F9B8BAF" w14:textId="77777777" w:rsidR="00A472FC" w:rsidRPr="00477322" w:rsidRDefault="00A472F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D4A88D3" w14:textId="77777777" w:rsidR="00A472FC" w:rsidRPr="00477322" w:rsidRDefault="00A472F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1B30EEC" w14:textId="77777777" w:rsidR="00521CDA" w:rsidRPr="00477322" w:rsidRDefault="00521CDA"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F6FCEBC" w14:textId="77777777" w:rsidR="00A472FC" w:rsidRPr="00477322" w:rsidRDefault="00A472F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5F04CEB"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3EC39F33"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71BF3A78"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503310B8"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14-</w:t>
      </w:r>
    </w:p>
    <w:p w14:paraId="63D43A6B"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FD1FD53"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16793D4" w14:textId="274084C9"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JD.CPPCR-295-2017</w:t>
      </w:r>
    </w:p>
    <w:p w14:paraId="150BF0A4" w14:textId="77777777" w:rsidR="00AC2726" w:rsidRPr="00477322" w:rsidRDefault="00AC2726"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CDE2B4F" w14:textId="34ED51D8" w:rsidR="00355971" w:rsidRPr="00477322" w:rsidRDefault="238E8369" w:rsidP="238E8369">
      <w:pPr>
        <w:pStyle w:val="Prrafodelista"/>
        <w:numPr>
          <w:ilvl w:val="0"/>
          <w:numId w:val="4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Informar a la abogada Alvarado Ocaña que para este tipo de solicitudes, el o la profesional en psicología, debe presentar el proyecto respectivo ante la Fiscalía de este Colegio Profesional. Se anexa instructivo.</w:t>
      </w:r>
    </w:p>
    <w:p w14:paraId="76B9B389" w14:textId="42301AA4" w:rsidR="00355971" w:rsidRPr="00477322" w:rsidRDefault="00355971" w:rsidP="00355971">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80"/>
        <w:jc w:val="both"/>
        <w:rPr>
          <w:rFonts w:ascii="Arial" w:eastAsia="Arial" w:hAnsi="Arial"/>
          <w:sz w:val="22"/>
          <w:szCs w:val="22"/>
        </w:rPr>
      </w:pPr>
      <w:r w:rsidRPr="00477322">
        <w:rPr>
          <w:rFonts w:ascii="Arial" w:eastAsia="Arial" w:hAnsi="Arial"/>
          <w:sz w:val="22"/>
          <w:szCs w:val="22"/>
        </w:rPr>
        <w:t xml:space="preserve"> </w:t>
      </w:r>
    </w:p>
    <w:p w14:paraId="4D29787E" w14:textId="63F6D313" w:rsidR="00355971" w:rsidRPr="00477322" w:rsidRDefault="238E8369" w:rsidP="238E8369">
      <w:pPr>
        <w:pStyle w:val="Prrafodelista"/>
        <w:numPr>
          <w:ilvl w:val="0"/>
          <w:numId w:val="4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Una vez se cuente con las observaciones y recomendaciones necesarias por parte de la Fiscalía, la Junta Directiva toma la decisión en sesión ordinaria. </w:t>
      </w:r>
    </w:p>
    <w:p w14:paraId="0BFB0045" w14:textId="77777777" w:rsidR="00590566" w:rsidRPr="00477322" w:rsidRDefault="00590566"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EBAF0D4" w14:textId="77777777" w:rsidR="00811E0A" w:rsidRPr="00477322" w:rsidRDefault="00811E0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7460E97" w14:textId="26FAEDBA" w:rsidR="0059056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XXIX</w:t>
      </w:r>
    </w:p>
    <w:p w14:paraId="15AA8130" w14:textId="1B585C87" w:rsidR="0059056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r w:rsidRPr="00477322">
        <w:rPr>
          <w:rFonts w:ascii="Arial" w:eastAsia="Arial" w:hAnsi="Arial"/>
          <w:sz w:val="22"/>
          <w:szCs w:val="22"/>
        </w:rPr>
        <w:t xml:space="preserve">Carta de fecha 24 de abril y recibida en esta oficina el 02 de mayor suscrita por el señor Christian Castillo Delgado, Asesor Empresarial de la Universidad </w:t>
      </w:r>
      <w:proofErr w:type="spellStart"/>
      <w:r w:rsidRPr="00477322">
        <w:rPr>
          <w:rFonts w:ascii="Arial" w:eastAsia="Arial" w:hAnsi="Arial"/>
          <w:sz w:val="22"/>
          <w:szCs w:val="22"/>
        </w:rPr>
        <w:t>Fidélitas</w:t>
      </w:r>
      <w:proofErr w:type="spellEnd"/>
      <w:r w:rsidRPr="00477322">
        <w:rPr>
          <w:rFonts w:ascii="Arial" w:eastAsia="Arial" w:hAnsi="Arial"/>
          <w:sz w:val="22"/>
          <w:szCs w:val="22"/>
        </w:rPr>
        <w:t xml:space="preserve">. </w:t>
      </w:r>
      <w:r w:rsidRPr="00477322">
        <w:rPr>
          <w:rFonts w:ascii="Arial" w:eastAsia="Arial" w:hAnsi="Arial"/>
          <w:b/>
          <w:bCs/>
          <w:sz w:val="22"/>
          <w:szCs w:val="22"/>
        </w:rPr>
        <w:t>Asunto:</w:t>
      </w:r>
      <w:r w:rsidRPr="00477322">
        <w:rPr>
          <w:rFonts w:ascii="Arial" w:eastAsia="Arial" w:hAnsi="Arial"/>
          <w:sz w:val="22"/>
          <w:szCs w:val="22"/>
        </w:rPr>
        <w:t xml:space="preserve"> Acuerdo comercial. Se anexa criterio del </w:t>
      </w:r>
      <w:proofErr w:type="spellStart"/>
      <w:r w:rsidRPr="00477322">
        <w:rPr>
          <w:rFonts w:ascii="Arial" w:eastAsia="Arial" w:hAnsi="Arial"/>
          <w:sz w:val="22"/>
          <w:szCs w:val="22"/>
        </w:rPr>
        <w:t>Msc</w:t>
      </w:r>
      <w:proofErr w:type="spellEnd"/>
      <w:r w:rsidRPr="00477322">
        <w:rPr>
          <w:rFonts w:ascii="Arial" w:eastAsia="Arial" w:hAnsi="Arial"/>
          <w:sz w:val="22"/>
          <w:szCs w:val="22"/>
        </w:rPr>
        <w:t>. Marco Ramírez, Encargado de Comunicación y Proyección Institucional.</w:t>
      </w:r>
    </w:p>
    <w:p w14:paraId="5A348D2E" w14:textId="77777777" w:rsidR="00001B6C" w:rsidRPr="00477322" w:rsidRDefault="00001B6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color w:val="FF0000"/>
          <w:sz w:val="22"/>
          <w:szCs w:val="22"/>
        </w:rPr>
      </w:pPr>
    </w:p>
    <w:p w14:paraId="1AF78443" w14:textId="398376DD"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JD.CPPCR-296-2017</w:t>
      </w:r>
    </w:p>
    <w:p w14:paraId="4B1C8D71" w14:textId="77777777" w:rsidR="00E54169" w:rsidRPr="00477322" w:rsidRDefault="00E5416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29DBA27" w14:textId="55E93B5C" w:rsidR="00590566" w:rsidRPr="00477322" w:rsidRDefault="238E8369" w:rsidP="238E8369">
      <w:pPr>
        <w:pStyle w:val="Prrafodelista"/>
        <w:numPr>
          <w:ilvl w:val="0"/>
          <w:numId w:val="2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Iniciar un acercamiento formal para establecer un convenio </w:t>
      </w:r>
      <w:proofErr w:type="spellStart"/>
      <w:r w:rsidRPr="00477322">
        <w:rPr>
          <w:rFonts w:ascii="Arial" w:eastAsia="Arial" w:hAnsi="Arial"/>
          <w:sz w:val="22"/>
          <w:szCs w:val="22"/>
        </w:rPr>
        <w:t>macro</w:t>
      </w:r>
      <w:proofErr w:type="spellEnd"/>
      <w:r w:rsidRPr="00477322">
        <w:rPr>
          <w:rFonts w:ascii="Arial" w:eastAsia="Arial" w:hAnsi="Arial"/>
          <w:sz w:val="22"/>
          <w:szCs w:val="22"/>
        </w:rPr>
        <w:t xml:space="preserve"> de cooperación entre la Universidad </w:t>
      </w:r>
      <w:proofErr w:type="spellStart"/>
      <w:r w:rsidRPr="00477322">
        <w:rPr>
          <w:rFonts w:ascii="Arial" w:eastAsia="Arial" w:hAnsi="Arial"/>
          <w:sz w:val="22"/>
          <w:szCs w:val="22"/>
        </w:rPr>
        <w:t>Fidélitas</w:t>
      </w:r>
      <w:proofErr w:type="spellEnd"/>
      <w:r w:rsidRPr="00477322">
        <w:rPr>
          <w:rFonts w:ascii="Arial" w:eastAsia="Arial" w:hAnsi="Arial"/>
          <w:sz w:val="22"/>
          <w:szCs w:val="22"/>
        </w:rPr>
        <w:t xml:space="preserve"> y el CPPCR que permita a corto y mediano plazo, el establecimiento de cartas de entendimiento con fines meramente académicos.</w:t>
      </w:r>
    </w:p>
    <w:p w14:paraId="6DFCC51F" w14:textId="77777777" w:rsidR="0040615F" w:rsidRPr="00477322" w:rsidRDefault="0040615F" w:rsidP="0040615F">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685BA97D" w14:textId="04F422BB" w:rsidR="0040615F" w:rsidRPr="00477322" w:rsidRDefault="238E8369" w:rsidP="238E8369">
      <w:pPr>
        <w:pStyle w:val="Prrafodelista"/>
        <w:numPr>
          <w:ilvl w:val="0"/>
          <w:numId w:val="2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Solicitar al señor Marco Ramírez, trabaje en el borrador de convenio el cual, previo análisis de esta Junta, deberá estar avalado por la Asesoría Legal.</w:t>
      </w:r>
    </w:p>
    <w:p w14:paraId="43A62BC6" w14:textId="77777777" w:rsidR="0040615F" w:rsidRPr="00477322" w:rsidRDefault="0040615F" w:rsidP="0040615F">
      <w:pPr>
        <w:pStyle w:val="Prrafodelista"/>
        <w:rPr>
          <w:rFonts w:ascii="Arial" w:eastAsia="Arial" w:hAnsi="Arial"/>
          <w:sz w:val="22"/>
          <w:szCs w:val="22"/>
        </w:rPr>
      </w:pPr>
    </w:p>
    <w:p w14:paraId="6F039409" w14:textId="67F4446D" w:rsidR="00164D75" w:rsidRPr="00477322" w:rsidRDefault="238E8369" w:rsidP="238E8369">
      <w:pPr>
        <w:pStyle w:val="Prrafodelista"/>
        <w:numPr>
          <w:ilvl w:val="0"/>
          <w:numId w:val="2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Comunicar este acuerdo a los involucrados.</w:t>
      </w:r>
    </w:p>
    <w:p w14:paraId="2D191154" w14:textId="77777777" w:rsidR="00001B6C" w:rsidRPr="00477322" w:rsidRDefault="00001B6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71CC549C" w14:textId="77777777" w:rsidR="00CA2CF9" w:rsidRPr="00477322" w:rsidRDefault="00CA2CF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34B843F" w14:textId="30F3B37E" w:rsidR="00C11EF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w:t>
      </w:r>
    </w:p>
    <w:p w14:paraId="573B918C" w14:textId="39C32CDC" w:rsidR="00C11EF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Correo electrónico de fecha 03 de mayo suscrito por el colegiado Rodolfo Arroyo Vargas. </w:t>
      </w:r>
      <w:r w:rsidRPr="00477322">
        <w:rPr>
          <w:rFonts w:ascii="Arial" w:eastAsia="Arial" w:hAnsi="Arial"/>
          <w:b/>
          <w:bCs/>
          <w:sz w:val="22"/>
          <w:szCs w:val="22"/>
        </w:rPr>
        <w:t>Asunto:</w:t>
      </w:r>
      <w:r w:rsidRPr="00477322">
        <w:rPr>
          <w:rFonts w:ascii="Arial" w:eastAsia="Arial" w:hAnsi="Arial"/>
          <w:sz w:val="22"/>
          <w:szCs w:val="22"/>
        </w:rPr>
        <w:t xml:space="preserve"> permiso para cobrar una tarifa más baja a los pacientes de clases media-baja y baja.</w:t>
      </w:r>
    </w:p>
    <w:p w14:paraId="5A3782B0" w14:textId="77777777" w:rsidR="002E631D" w:rsidRPr="00477322" w:rsidRDefault="002E631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21537E3"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30DDF87"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644EC47"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3F79712"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4C6B4E20"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4BA1117E"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7D28EFE1"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15-</w:t>
      </w:r>
    </w:p>
    <w:p w14:paraId="6D29160A"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C3F6AF4"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2C711E0" w14:textId="031AAE41"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JD.CPPCR-297-2017</w:t>
      </w:r>
    </w:p>
    <w:p w14:paraId="3AABD3D0" w14:textId="77777777" w:rsidR="00934420" w:rsidRPr="00477322" w:rsidRDefault="0093442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D067FDB" w14:textId="38DFB90E" w:rsidR="00547B6B" w:rsidRPr="00477322" w:rsidRDefault="238E8369" w:rsidP="238E8369">
      <w:pPr>
        <w:pStyle w:val="Prrafodelista"/>
        <w:numPr>
          <w:ilvl w:val="0"/>
          <w:numId w:val="4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Previo a ofrecer una respuesta, enviar al Lic. Arroyo Vargas las disposiciones necesarias para registrar un proyecto de bien social.</w:t>
      </w:r>
    </w:p>
    <w:p w14:paraId="2D63F18A" w14:textId="77777777" w:rsidR="00547B6B" w:rsidRPr="00477322" w:rsidRDefault="00547B6B" w:rsidP="00547B6B">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80"/>
        <w:jc w:val="both"/>
        <w:rPr>
          <w:rFonts w:ascii="Arial" w:eastAsia="Arial" w:hAnsi="Arial"/>
          <w:sz w:val="22"/>
          <w:szCs w:val="22"/>
        </w:rPr>
      </w:pPr>
    </w:p>
    <w:p w14:paraId="6E361412" w14:textId="77777777" w:rsidR="00547B6B" w:rsidRPr="00477322" w:rsidRDefault="238E8369" w:rsidP="238E8369">
      <w:pPr>
        <w:pStyle w:val="Prrafodelista"/>
        <w:numPr>
          <w:ilvl w:val="0"/>
          <w:numId w:val="4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Una vez se cuente con el proyecto respectivo, solicitar a la Fiscalía la revisión del mismo para las observaciones y recomendaciones necesarias, previa aprobación por parte de la Junta Directiva.</w:t>
      </w:r>
    </w:p>
    <w:p w14:paraId="3A6FDB0E" w14:textId="77777777" w:rsidR="00334A93" w:rsidRPr="00477322" w:rsidRDefault="00334A9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B4B29C6" w14:textId="77777777" w:rsidR="00547B6B" w:rsidRPr="00477322" w:rsidRDefault="00547B6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B31C14B" w14:textId="647FF411" w:rsidR="00AB0DE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XXXI</w:t>
      </w:r>
    </w:p>
    <w:p w14:paraId="6BBA4899" w14:textId="42EECB4A" w:rsidR="00AB0DE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Correo electrónico de fecha 28 de abril y recibido en esta  oficina el 03 de mayo suscrito por la colegiada Consuelo Salazar Borbón. </w:t>
      </w:r>
      <w:r w:rsidRPr="00477322">
        <w:rPr>
          <w:rFonts w:ascii="Arial" w:eastAsia="Arial" w:hAnsi="Arial"/>
          <w:b/>
          <w:bCs/>
          <w:sz w:val="22"/>
          <w:szCs w:val="22"/>
        </w:rPr>
        <w:t>Asunto:</w:t>
      </w:r>
      <w:r w:rsidRPr="00477322">
        <w:rPr>
          <w:rFonts w:ascii="Arial" w:eastAsia="Arial" w:hAnsi="Arial"/>
          <w:sz w:val="22"/>
          <w:szCs w:val="22"/>
        </w:rPr>
        <w:t xml:space="preserve"> Problema con el estudio de recalificación de plaza, CCSS.</w:t>
      </w:r>
    </w:p>
    <w:p w14:paraId="319B92A3"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3778E3C9" w14:textId="03ED4A2D"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JD.CPPCR-298-2017</w:t>
      </w:r>
    </w:p>
    <w:p w14:paraId="1A9FC2FB" w14:textId="77777777" w:rsidR="00F14AAD" w:rsidRPr="00477322" w:rsidRDefault="00F14AA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A2BFD53" w14:textId="03CA178C" w:rsidR="00C778A0" w:rsidRPr="00477322" w:rsidRDefault="238E8369" w:rsidP="238E8369">
      <w:pPr>
        <w:pStyle w:val="Prrafodelista"/>
        <w:numPr>
          <w:ilvl w:val="0"/>
          <w:numId w:val="4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Responderle a la colegiada Salazar Borbón, que la respuesta al oficio DAGP-0188-2017 suscrito por el Dr. Guillermo Abarca Agüero, Director de Administración y Gestión de Personal de la CCSS de fecha 22 de febrero y recibido en esta oficina el 24 del mismo, fue respondida mediante acuerdo de Junta Directiva JD.CPPCR-193-2017 tomado en el artículo IV del acta  07-03-2017 en su sesión celebrada el 20 de marzo, 2017 tanto al Dr. Abarca como a la Dra. Martha </w:t>
      </w:r>
      <w:proofErr w:type="spellStart"/>
      <w:r w:rsidRPr="00477322">
        <w:rPr>
          <w:rFonts w:ascii="Arial" w:eastAsia="Arial" w:hAnsi="Arial"/>
          <w:sz w:val="22"/>
          <w:szCs w:val="22"/>
        </w:rPr>
        <w:t>Vindas</w:t>
      </w:r>
      <w:proofErr w:type="spellEnd"/>
      <w:r w:rsidRPr="00477322">
        <w:rPr>
          <w:rFonts w:ascii="Arial" w:eastAsia="Arial" w:hAnsi="Arial"/>
          <w:sz w:val="22"/>
          <w:szCs w:val="22"/>
        </w:rPr>
        <w:t xml:space="preserve"> Gonzáles, Coordinadora Nacional de Psicología de la CCSS y a la Asociación de Psicólogos de la CCSS.  Se adjunta oficio con el recibido correspondiente.</w:t>
      </w:r>
    </w:p>
    <w:p w14:paraId="5765883F" w14:textId="77777777" w:rsidR="00DC1905" w:rsidRPr="00477322" w:rsidRDefault="00DC1905" w:rsidP="00DC1905">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b/>
          <w:sz w:val="22"/>
          <w:szCs w:val="22"/>
        </w:rPr>
      </w:pPr>
    </w:p>
    <w:p w14:paraId="075B5BD6" w14:textId="1C6066D3" w:rsidR="00C778A0" w:rsidRPr="00477322" w:rsidRDefault="238E8369" w:rsidP="238E8369">
      <w:pPr>
        <w:pStyle w:val="Prrafodelista"/>
        <w:numPr>
          <w:ilvl w:val="0"/>
          <w:numId w:val="4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Ofrecer la respuesta en la misma línea del acuerdo JD.PCCR-193-2017 y remitir la documentación correspondiente.</w:t>
      </w:r>
    </w:p>
    <w:p w14:paraId="16CE6434" w14:textId="77777777" w:rsidR="00AB0DEA" w:rsidRPr="00477322" w:rsidRDefault="00AB0DE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C5B6762" w14:textId="77777777" w:rsidR="0093444E" w:rsidRPr="00477322" w:rsidRDefault="0093444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2E16734" w14:textId="77777777" w:rsidR="00AB0DE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CORRESPONDENCIA INTERNA</w:t>
      </w:r>
    </w:p>
    <w:p w14:paraId="43BA732D" w14:textId="77777777" w:rsidR="00AB0DEA" w:rsidRPr="00477322" w:rsidRDefault="00AB0DE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1A2974C" w14:textId="3B986335" w:rsidR="00AB151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XXXII</w:t>
      </w:r>
    </w:p>
    <w:p w14:paraId="5DA256BC" w14:textId="2B65655E" w:rsidR="00D65B0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CPPCR-DE-025-2017 recibido el 18 de abril suscrito por la Lcda. Carolina Mena, Directora Ejecutiva. </w:t>
      </w:r>
      <w:r w:rsidRPr="00477322">
        <w:rPr>
          <w:rFonts w:ascii="Arial" w:eastAsia="Arial" w:hAnsi="Arial"/>
          <w:b/>
          <w:bCs/>
          <w:sz w:val="22"/>
          <w:szCs w:val="22"/>
        </w:rPr>
        <w:t>Asunto:</w:t>
      </w:r>
      <w:r w:rsidRPr="00477322">
        <w:rPr>
          <w:rFonts w:ascii="Arial" w:eastAsia="Arial" w:hAnsi="Arial"/>
          <w:sz w:val="22"/>
          <w:szCs w:val="22"/>
        </w:rPr>
        <w:t xml:space="preserve"> traslado voluntario a salario único.</w:t>
      </w:r>
    </w:p>
    <w:p w14:paraId="41435E17"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AEA7DBB"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40E659B5"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600C4872"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5244397F"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16-</w:t>
      </w:r>
    </w:p>
    <w:p w14:paraId="30D0447B"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0DFF5EE"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5AFCF8F" w14:textId="36F8E496"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JD.CPPCR-299-2017</w:t>
      </w:r>
    </w:p>
    <w:p w14:paraId="507D659B" w14:textId="354754D3"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Artículo JD.CPPCR-271-2017 tomado en el artículo IV de la presente acta.</w:t>
      </w:r>
    </w:p>
    <w:p w14:paraId="2D875006" w14:textId="77777777" w:rsidR="005D6151" w:rsidRPr="00477322" w:rsidRDefault="005D615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12D138B" w14:textId="77777777" w:rsidR="00F14AAD" w:rsidRPr="00477322" w:rsidRDefault="00F14AA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BEE9393" w14:textId="6022ACF6" w:rsidR="00B37DF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XXXIII</w:t>
      </w:r>
    </w:p>
    <w:p w14:paraId="3AA052BB" w14:textId="6E721538" w:rsidR="00B37DF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CPPCR-F-183-2017 recibido el 19 de abril firmado por la Lcda. Ana Cristina Monge Vargas, Fiscal Adjunta. </w:t>
      </w:r>
      <w:r w:rsidRPr="00477322">
        <w:rPr>
          <w:rFonts w:ascii="Arial" w:eastAsia="Arial" w:hAnsi="Arial"/>
          <w:b/>
          <w:bCs/>
          <w:sz w:val="22"/>
          <w:szCs w:val="22"/>
        </w:rPr>
        <w:t>Asunto:</w:t>
      </w:r>
      <w:r w:rsidRPr="00477322">
        <w:rPr>
          <w:rFonts w:ascii="Arial" w:eastAsia="Arial" w:hAnsi="Arial"/>
          <w:sz w:val="22"/>
          <w:szCs w:val="22"/>
        </w:rPr>
        <w:t xml:space="preserve"> Procedimiento a seguir con los colegiados inhabilitados para la realización de la evaluación de Idoneidad Mental.</w:t>
      </w:r>
    </w:p>
    <w:p w14:paraId="0566317A" w14:textId="77777777" w:rsidR="007C0C89" w:rsidRPr="00477322" w:rsidRDefault="007C0C8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CCA6F46" w14:textId="78BC121B" w:rsidR="007C0C8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JD.CPPCR-300-2017</w:t>
      </w:r>
    </w:p>
    <w:p w14:paraId="7C187053" w14:textId="4003EA6D" w:rsidR="0031615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Acoger la recomendación de la Lcda. Monge Vargas que los colegiados deban inscribirse en la lista de espera para que realicen de nuevo el curso de 40 horas para la habilitación; siempre y cuando todo el proceso de comunicación y notificación –sin respuesta obtenida- esté debidamente documentado.</w:t>
      </w:r>
    </w:p>
    <w:p w14:paraId="5508F0C2" w14:textId="77777777" w:rsidR="00001B6C" w:rsidRPr="00477322" w:rsidRDefault="00001B6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4259CFF" w14:textId="77777777" w:rsidR="00DE6FDE" w:rsidRPr="00477322" w:rsidRDefault="00DE6FD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9A4F4B0" w14:textId="2D5248DD" w:rsidR="00B37DF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XXXIV</w:t>
      </w:r>
    </w:p>
    <w:p w14:paraId="384BDAC8" w14:textId="20AF2094" w:rsidR="00B37DF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CPPCR-F-185-2017 recibido el 19 de abril y firmado por la Lcda. Ana Cristina Monge Vargas, Fiscal Adjunta. </w:t>
      </w:r>
      <w:r w:rsidRPr="00477322">
        <w:rPr>
          <w:rFonts w:ascii="Arial" w:eastAsia="Arial" w:hAnsi="Arial"/>
          <w:b/>
          <w:bCs/>
          <w:sz w:val="22"/>
          <w:szCs w:val="22"/>
        </w:rPr>
        <w:t xml:space="preserve">Asunto: </w:t>
      </w:r>
      <w:r w:rsidRPr="00477322">
        <w:rPr>
          <w:rFonts w:ascii="Arial" w:eastAsia="Arial" w:hAnsi="Arial"/>
          <w:sz w:val="22"/>
          <w:szCs w:val="22"/>
        </w:rPr>
        <w:t>remisión de consulta de la Lcda. Andrea Brizuela Saravia sobre su incorporación y título.</w:t>
      </w:r>
    </w:p>
    <w:p w14:paraId="699EB489" w14:textId="77777777" w:rsidR="001910B3" w:rsidRPr="00477322" w:rsidRDefault="001910B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B4B26D1" w14:textId="48BB4780" w:rsidR="00001B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JD.CPPCR-301-2017</w:t>
      </w:r>
    </w:p>
    <w:p w14:paraId="7C10604B" w14:textId="2E6C9F3E" w:rsidR="00001B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Previo a tomar una decisión al respecto, remitir la consulta de la colegiada Andrea Brizuela Saravia al Departamento de Servicio al Colegiado para que realice la investigación necesaria y remita el informe con las recomendaciones necesarias, a esta Junta Directiva.</w:t>
      </w:r>
    </w:p>
    <w:p w14:paraId="68779910" w14:textId="77777777" w:rsidR="001910B3" w:rsidRPr="00477322" w:rsidRDefault="001910B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34A6B42F" w14:textId="77777777" w:rsidR="008E18B7" w:rsidRPr="00477322" w:rsidRDefault="008E18B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B7A069D" w14:textId="48C2048D" w:rsidR="008E18B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XXXV</w:t>
      </w:r>
    </w:p>
    <w:p w14:paraId="3A9D3DFF" w14:textId="3832D2E4" w:rsidR="00BE37E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CPPCR-TH-11-2017 recibido el 20 de abril y firmado por el Lic. Oscar Valverde Cerros, Presidente del Tribunal de Honor. </w:t>
      </w:r>
      <w:r w:rsidRPr="00477322">
        <w:rPr>
          <w:rFonts w:ascii="Arial" w:eastAsia="Arial" w:hAnsi="Arial"/>
          <w:b/>
          <w:bCs/>
          <w:sz w:val="22"/>
          <w:szCs w:val="22"/>
        </w:rPr>
        <w:t>Asunto:</w:t>
      </w:r>
      <w:r w:rsidRPr="00477322">
        <w:rPr>
          <w:rFonts w:ascii="Arial" w:eastAsia="Arial" w:hAnsi="Arial"/>
          <w:sz w:val="22"/>
          <w:szCs w:val="22"/>
        </w:rPr>
        <w:t xml:space="preserve"> archivo del expediente 02-2015 </w:t>
      </w:r>
      <w:r w:rsidR="00907DBB">
        <w:rPr>
          <w:rFonts w:ascii="Arial" w:eastAsia="Arial" w:hAnsi="Arial"/>
          <w:sz w:val="22"/>
          <w:szCs w:val="22"/>
        </w:rPr>
        <w:t>R.C.J.</w:t>
      </w:r>
      <w:r w:rsidRPr="00477322">
        <w:rPr>
          <w:rFonts w:ascii="Arial" w:eastAsia="Arial" w:hAnsi="Arial"/>
          <w:sz w:val="22"/>
          <w:szCs w:val="22"/>
        </w:rPr>
        <w:t xml:space="preserve"> contra la licenciada </w:t>
      </w:r>
      <w:r w:rsidR="00907DBB">
        <w:rPr>
          <w:rFonts w:ascii="Arial" w:eastAsia="Arial" w:hAnsi="Arial"/>
          <w:sz w:val="22"/>
          <w:szCs w:val="22"/>
        </w:rPr>
        <w:t>D.P.M.</w:t>
      </w:r>
    </w:p>
    <w:p w14:paraId="53B2D031" w14:textId="77777777" w:rsidR="00001B6C" w:rsidRPr="00477322" w:rsidRDefault="00001B6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C9F57C6" w14:textId="1057843B" w:rsidR="00001B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JD.CPPCR-302-2017</w:t>
      </w:r>
    </w:p>
    <w:p w14:paraId="0DE9C7B6" w14:textId="6C2617EE" w:rsidR="00001B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Agradecer la información suministrada y acoger la recomendación del Tribunal de Honor.</w:t>
      </w:r>
    </w:p>
    <w:p w14:paraId="2E7B55D8" w14:textId="77777777" w:rsidR="00AB7DC9" w:rsidRPr="00477322" w:rsidRDefault="00AB7DC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534A86D"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202E242F"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252ED699"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10EB75EA" w14:textId="77777777" w:rsidR="00CD21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17-</w:t>
      </w:r>
    </w:p>
    <w:p w14:paraId="0F1C769F" w14:textId="77777777" w:rsidR="002A350C" w:rsidRPr="00477322" w:rsidRDefault="002A350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4174CAD"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E8F57CC" w14:textId="56356CE3" w:rsidR="0030434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XXXVI</w:t>
      </w:r>
    </w:p>
    <w:p w14:paraId="6C063976" w14:textId="1D54FB29" w:rsidR="00B2095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Correo electrónico de fecha 21 de abril firmado por la Lcda. Ana Lucrecia Chinchilla, Encargada de Capacitaciones: </w:t>
      </w:r>
      <w:r w:rsidRPr="00477322">
        <w:rPr>
          <w:rFonts w:ascii="Arial" w:eastAsia="Arial" w:hAnsi="Arial"/>
          <w:b/>
          <w:bCs/>
          <w:sz w:val="22"/>
          <w:szCs w:val="22"/>
        </w:rPr>
        <w:t>Asunto:</w:t>
      </w:r>
      <w:r w:rsidRPr="00477322">
        <w:rPr>
          <w:rFonts w:ascii="Arial" w:eastAsia="Arial" w:hAnsi="Arial"/>
          <w:sz w:val="22"/>
          <w:szCs w:val="22"/>
        </w:rPr>
        <w:t xml:space="preserve"> remisión de acuerdo 5.5 de la Comisión en donde aprueban la realización del Simposio de TCA y Obesidad (Acuerdo JD.CPPCR-177-2017).</w:t>
      </w:r>
    </w:p>
    <w:p w14:paraId="3C2816C2" w14:textId="45D745B9" w:rsidR="00304344" w:rsidRPr="00477322" w:rsidRDefault="0030434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 </w:t>
      </w:r>
    </w:p>
    <w:p w14:paraId="12CBD542" w14:textId="76D462A1" w:rsidR="00001B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JD.CPPCR-303-2017</w:t>
      </w:r>
    </w:p>
    <w:p w14:paraId="7CE203E4" w14:textId="10D15497" w:rsidR="0033563F" w:rsidRPr="00477322" w:rsidRDefault="00CD081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Aprobar la divulgación del Simposio de TCA y Obesidad</w:t>
      </w:r>
      <w:r w:rsidR="00907DBB">
        <w:rPr>
          <w:rFonts w:ascii="Arial" w:eastAsia="Arial" w:hAnsi="Arial"/>
          <w:sz w:val="22"/>
          <w:szCs w:val="22"/>
        </w:rPr>
        <w:t>.</w:t>
      </w:r>
    </w:p>
    <w:p w14:paraId="7BAF4FC4" w14:textId="77777777" w:rsidR="00CD0813" w:rsidRPr="00477322" w:rsidRDefault="00CD081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5B36C726" w14:textId="77777777" w:rsidR="00950C7D" w:rsidRPr="00477322" w:rsidRDefault="00950C7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F85CAB2" w14:textId="414188EB" w:rsidR="00BC11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XXXVII</w:t>
      </w:r>
    </w:p>
    <w:p w14:paraId="5A613732" w14:textId="023A38DF" w:rsidR="0030434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CPPCR-F-186-2017 de fecha 19 de abril y recibido en esta oficina el 24 del mismo firmado por la Lcda. Ana Cristina Monge Vargas, Fiscal Adjunta. </w:t>
      </w:r>
      <w:r w:rsidRPr="00477322">
        <w:rPr>
          <w:rFonts w:ascii="Arial" w:eastAsia="Arial" w:hAnsi="Arial"/>
          <w:b/>
          <w:bCs/>
          <w:sz w:val="22"/>
          <w:szCs w:val="22"/>
        </w:rPr>
        <w:t xml:space="preserve">Asunto: </w:t>
      </w:r>
      <w:r w:rsidRPr="00477322">
        <w:rPr>
          <w:rFonts w:ascii="Arial" w:eastAsia="Arial" w:hAnsi="Arial"/>
          <w:sz w:val="22"/>
          <w:szCs w:val="22"/>
        </w:rPr>
        <w:t>revocación de solicitud del Lic. Silvio Roberto Mena Ortega.</w:t>
      </w:r>
    </w:p>
    <w:p w14:paraId="7ABDF2EB" w14:textId="77777777" w:rsidR="00BC116C" w:rsidRPr="00477322" w:rsidRDefault="00BC116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DD2F443" w14:textId="1DABB6C1" w:rsidR="00001B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JD.CPPCR-304-2017</w:t>
      </w:r>
    </w:p>
    <w:p w14:paraId="4CD8A230" w14:textId="71E26A64" w:rsidR="00001B6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Aprobar  la solicitud de revocatoria del Lic. Silvio Roberto Mena Ortega y comunicar a las partes.</w:t>
      </w:r>
    </w:p>
    <w:p w14:paraId="27BCC9FC" w14:textId="77777777" w:rsidR="0033563F" w:rsidRPr="00477322" w:rsidRDefault="0033563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4DAC49C" w14:textId="77777777" w:rsidR="00132B94" w:rsidRPr="00477322" w:rsidRDefault="00132B9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908986A" w14:textId="0A2E8221" w:rsidR="0083769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XXXVIII</w:t>
      </w:r>
    </w:p>
    <w:p w14:paraId="3D77691F" w14:textId="39DBF334" w:rsidR="0083769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Oficio CPPCR-F-189 y 192-2017 de fecha 24 y 27 de abril firmado por la Lcda. Ana Cristina Monge Vargas, Fiscal Adjunta. Asunto: recomendación cambios de condición de:</w:t>
      </w:r>
    </w:p>
    <w:p w14:paraId="59CE3B12" w14:textId="77777777" w:rsidR="00001B6C" w:rsidRPr="00477322" w:rsidRDefault="00001B6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26F8CD7" w14:textId="7E10BDDA" w:rsidR="00744A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Retiro temporal</w:t>
      </w:r>
    </w:p>
    <w:p w14:paraId="6A6A334E" w14:textId="77777777" w:rsidR="00D8392A" w:rsidRPr="00477322" w:rsidRDefault="00D8392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617D75C" w14:textId="0E062FCE" w:rsidR="00D8392A" w:rsidRPr="00477322" w:rsidRDefault="238E8369" w:rsidP="238E8369">
      <w:pPr>
        <w:pStyle w:val="Prrafodelista"/>
        <w:numPr>
          <w:ilvl w:val="0"/>
          <w:numId w:val="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 xml:space="preserve">Lcda. </w:t>
      </w:r>
      <w:proofErr w:type="spellStart"/>
      <w:r w:rsidRPr="00477322">
        <w:rPr>
          <w:rFonts w:ascii="Arial" w:eastAsia="Arial" w:hAnsi="Arial"/>
          <w:sz w:val="22"/>
          <w:szCs w:val="22"/>
        </w:rPr>
        <w:t>Heilyn</w:t>
      </w:r>
      <w:proofErr w:type="spellEnd"/>
      <w:r w:rsidRPr="00477322">
        <w:rPr>
          <w:rFonts w:ascii="Arial" w:eastAsia="Arial" w:hAnsi="Arial"/>
          <w:sz w:val="22"/>
          <w:szCs w:val="22"/>
        </w:rPr>
        <w:t xml:space="preserve"> Yaneth Fallas Naranjo, código 9100, cédula 1-1456-0440</w:t>
      </w:r>
    </w:p>
    <w:p w14:paraId="501D2359" w14:textId="737C3B0A" w:rsidR="00A310DF" w:rsidRPr="00477322" w:rsidRDefault="238E8369" w:rsidP="238E8369">
      <w:pPr>
        <w:pStyle w:val="Prrafodelista"/>
        <w:numPr>
          <w:ilvl w:val="0"/>
          <w:numId w:val="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Lcda. Daniela Hernández Porras, código 9287, cédula 1-1454-0398</w:t>
      </w:r>
    </w:p>
    <w:p w14:paraId="5687F2C6" w14:textId="38B59FDB" w:rsidR="00D8392A" w:rsidRPr="00477322" w:rsidRDefault="238E8369" w:rsidP="238E8369">
      <w:pPr>
        <w:pStyle w:val="Prrafodelista"/>
        <w:numPr>
          <w:ilvl w:val="0"/>
          <w:numId w:val="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Lcda. Cindy García Fallas, código 6146, cédula 1-1241-0362</w:t>
      </w:r>
    </w:p>
    <w:p w14:paraId="55352D55" w14:textId="59B01197" w:rsidR="002063C9" w:rsidRPr="00477322" w:rsidRDefault="238E8369" w:rsidP="238E8369">
      <w:pPr>
        <w:pStyle w:val="Prrafodelista"/>
        <w:numPr>
          <w:ilvl w:val="0"/>
          <w:numId w:val="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Lcda. María Marcela Serra Brenes, código 6014, cédula 1-0815-0450</w:t>
      </w:r>
    </w:p>
    <w:p w14:paraId="70CFF2AF" w14:textId="77777777" w:rsidR="0007526D" w:rsidRPr="00477322" w:rsidRDefault="0007526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firstLine="708"/>
        <w:jc w:val="both"/>
        <w:rPr>
          <w:rFonts w:ascii="Arial" w:eastAsia="Arial" w:hAnsi="Arial"/>
          <w:b/>
          <w:sz w:val="22"/>
          <w:szCs w:val="22"/>
        </w:rPr>
      </w:pPr>
    </w:p>
    <w:p w14:paraId="7CBE4060" w14:textId="7ECEAA2E" w:rsidR="00744A9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 xml:space="preserve">Ampliación Retiro temporal </w:t>
      </w:r>
    </w:p>
    <w:p w14:paraId="29B89F55" w14:textId="77777777" w:rsidR="00744A97" w:rsidRPr="00477322" w:rsidRDefault="00744A9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AC25A65" w14:textId="70271363" w:rsidR="00D8392A" w:rsidRPr="00477322" w:rsidRDefault="238E8369" w:rsidP="238E8369">
      <w:pPr>
        <w:pStyle w:val="Prrafodelista"/>
        <w:numPr>
          <w:ilvl w:val="0"/>
          <w:numId w:val="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Ana Lorena Cruz Picado, código 9729, cédula 1-0485-0791</w:t>
      </w:r>
    </w:p>
    <w:p w14:paraId="525709FD" w14:textId="3440BC78" w:rsidR="00D8392A" w:rsidRPr="00477322" w:rsidRDefault="238E8369" w:rsidP="238E8369">
      <w:pPr>
        <w:pStyle w:val="Prrafodelista"/>
        <w:numPr>
          <w:ilvl w:val="0"/>
          <w:numId w:val="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Lcda. </w:t>
      </w:r>
      <w:proofErr w:type="spellStart"/>
      <w:r w:rsidRPr="00477322">
        <w:rPr>
          <w:rFonts w:ascii="Arial" w:eastAsia="Arial" w:hAnsi="Arial"/>
          <w:sz w:val="22"/>
          <w:szCs w:val="22"/>
        </w:rPr>
        <w:t>Yazmín</w:t>
      </w:r>
      <w:proofErr w:type="spellEnd"/>
      <w:r w:rsidRPr="00477322">
        <w:rPr>
          <w:rFonts w:ascii="Arial" w:eastAsia="Arial" w:hAnsi="Arial"/>
          <w:sz w:val="22"/>
          <w:szCs w:val="22"/>
        </w:rPr>
        <w:t xml:space="preserve"> </w:t>
      </w:r>
      <w:proofErr w:type="spellStart"/>
      <w:r w:rsidRPr="00477322">
        <w:rPr>
          <w:rFonts w:ascii="Arial" w:eastAsia="Arial" w:hAnsi="Arial"/>
          <w:sz w:val="22"/>
          <w:szCs w:val="22"/>
        </w:rPr>
        <w:t>Menjívar</w:t>
      </w:r>
      <w:proofErr w:type="spellEnd"/>
      <w:r w:rsidRPr="00477322">
        <w:rPr>
          <w:rFonts w:ascii="Arial" w:eastAsia="Arial" w:hAnsi="Arial"/>
          <w:sz w:val="22"/>
          <w:szCs w:val="22"/>
        </w:rPr>
        <w:t xml:space="preserve"> Miranda, código 8420, cédula 2-0601-0678</w:t>
      </w:r>
    </w:p>
    <w:p w14:paraId="5B89103C" w14:textId="2F546584" w:rsidR="00D8392A" w:rsidRPr="00477322" w:rsidRDefault="238E8369" w:rsidP="238E8369">
      <w:pPr>
        <w:pStyle w:val="Prrafodelista"/>
        <w:numPr>
          <w:ilvl w:val="0"/>
          <w:numId w:val="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Lic. Paul Jiménez </w:t>
      </w:r>
      <w:proofErr w:type="spellStart"/>
      <w:r w:rsidRPr="00477322">
        <w:rPr>
          <w:rFonts w:ascii="Arial" w:eastAsia="Arial" w:hAnsi="Arial"/>
          <w:sz w:val="22"/>
          <w:szCs w:val="22"/>
        </w:rPr>
        <w:t>Artavia</w:t>
      </w:r>
      <w:proofErr w:type="spellEnd"/>
      <w:r w:rsidRPr="00477322">
        <w:rPr>
          <w:rFonts w:ascii="Arial" w:eastAsia="Arial" w:hAnsi="Arial"/>
          <w:sz w:val="22"/>
          <w:szCs w:val="22"/>
        </w:rPr>
        <w:t>, código 2577, cédula 6-0277-0610</w:t>
      </w:r>
    </w:p>
    <w:p w14:paraId="1C37AD98" w14:textId="77777777" w:rsidR="00322335" w:rsidRPr="00477322" w:rsidRDefault="00322335" w:rsidP="00322335">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1F0B7292" w14:textId="77777777" w:rsidR="00322335" w:rsidRPr="00477322" w:rsidRDefault="00322335" w:rsidP="00322335">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1537070F" w14:textId="77777777" w:rsidR="00322335" w:rsidRPr="00477322" w:rsidRDefault="00322335" w:rsidP="00322335">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7B1690E1" w14:textId="77777777" w:rsidR="00322335" w:rsidRPr="00477322" w:rsidRDefault="00322335" w:rsidP="00322335">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18-</w:t>
      </w:r>
    </w:p>
    <w:p w14:paraId="2027F551" w14:textId="77777777" w:rsidR="00322335" w:rsidRPr="00477322" w:rsidRDefault="00322335" w:rsidP="00322335">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143CD128" w14:textId="77777777" w:rsidR="00322335" w:rsidRPr="00477322" w:rsidRDefault="00322335" w:rsidP="00322335">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2EB402DC" w14:textId="26F938FC" w:rsidR="002063C9" w:rsidRPr="00477322" w:rsidRDefault="238E8369" w:rsidP="238E8369">
      <w:pPr>
        <w:pStyle w:val="Prrafodelista"/>
        <w:numPr>
          <w:ilvl w:val="0"/>
          <w:numId w:val="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Karina Melania Chacón Vargas, código 8778, cédula1-1330-0626</w:t>
      </w:r>
    </w:p>
    <w:p w14:paraId="5D7B7EF2" w14:textId="77777777" w:rsidR="00E574C9" w:rsidRPr="00477322" w:rsidRDefault="00E574C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357F6CA" w14:textId="77777777" w:rsidR="00CD211D" w:rsidRPr="00477322" w:rsidRDefault="00CD211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21CCDDA" w14:textId="7235D852" w:rsidR="0007526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Miembro ausente:</w:t>
      </w:r>
    </w:p>
    <w:p w14:paraId="16B8ABE4" w14:textId="77777777" w:rsidR="00D8392A" w:rsidRPr="00477322" w:rsidRDefault="00D8392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5A70519" w14:textId="03523359" w:rsidR="00D8392A" w:rsidRPr="00477322" w:rsidRDefault="238E8369" w:rsidP="238E8369">
      <w:pPr>
        <w:pStyle w:val="Prrafodelista"/>
        <w:numPr>
          <w:ilvl w:val="0"/>
          <w:numId w:val="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Vivian Victoria Sánchez Ugalde, código 7922, cédula 1-1359-0367</w:t>
      </w:r>
    </w:p>
    <w:p w14:paraId="1BDDAF69" w14:textId="24560DD0" w:rsidR="002F5F87" w:rsidRPr="00477322" w:rsidRDefault="238E8369" w:rsidP="238E8369">
      <w:pPr>
        <w:pStyle w:val="Prrafodelista"/>
        <w:numPr>
          <w:ilvl w:val="0"/>
          <w:numId w:val="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Diana María Garita Campos, código 10182, cédula 1-1247-0976</w:t>
      </w:r>
    </w:p>
    <w:p w14:paraId="02D8AB9E" w14:textId="644F9130" w:rsidR="002F5F87" w:rsidRPr="00477322" w:rsidRDefault="238E8369" w:rsidP="238E8369">
      <w:pPr>
        <w:pStyle w:val="Prrafodelista"/>
        <w:numPr>
          <w:ilvl w:val="0"/>
          <w:numId w:val="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Johanna Chavarría Martínez, código 4535, cédula 6-0332-0607</w:t>
      </w:r>
    </w:p>
    <w:p w14:paraId="2E2BAB03" w14:textId="77777777" w:rsidR="004150BD" w:rsidRPr="00477322" w:rsidRDefault="004150BD"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51E01B55" w14:textId="77777777" w:rsidR="002A350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Miembro pensionado:</w:t>
      </w:r>
    </w:p>
    <w:p w14:paraId="1D857B13" w14:textId="77777777" w:rsidR="002A350C" w:rsidRPr="00477322" w:rsidRDefault="002A350C" w:rsidP="00E51E63">
      <w:pPr>
        <w:pStyle w:val="Prrafodelista"/>
        <w:ind w:left="1420"/>
        <w:jc w:val="both"/>
        <w:rPr>
          <w:rFonts w:ascii="Arial" w:eastAsia="Arial" w:hAnsi="Arial"/>
          <w:b/>
          <w:sz w:val="22"/>
          <w:szCs w:val="22"/>
        </w:rPr>
      </w:pPr>
    </w:p>
    <w:p w14:paraId="24CF50A9" w14:textId="77777777" w:rsidR="002A350C" w:rsidRPr="00477322" w:rsidRDefault="238E8369" w:rsidP="238E8369">
      <w:pPr>
        <w:pStyle w:val="Prrafodelista"/>
        <w:numPr>
          <w:ilvl w:val="0"/>
          <w:numId w:val="3"/>
        </w:numPr>
        <w:jc w:val="both"/>
        <w:rPr>
          <w:rFonts w:ascii="Arial" w:eastAsia="Arial" w:hAnsi="Arial"/>
          <w:sz w:val="22"/>
          <w:szCs w:val="22"/>
        </w:rPr>
      </w:pPr>
      <w:r w:rsidRPr="00477322">
        <w:rPr>
          <w:rFonts w:ascii="Arial" w:eastAsia="Arial" w:hAnsi="Arial"/>
          <w:sz w:val="22"/>
          <w:szCs w:val="22"/>
        </w:rPr>
        <w:t>Lcda. Soledad Naranjo Vargas, código 720, cédula 1-0459-0796</w:t>
      </w:r>
    </w:p>
    <w:p w14:paraId="4056252F" w14:textId="77777777" w:rsidR="002A350C" w:rsidRPr="00477322" w:rsidRDefault="238E8369" w:rsidP="238E8369">
      <w:pPr>
        <w:pStyle w:val="Prrafodelista"/>
        <w:numPr>
          <w:ilvl w:val="0"/>
          <w:numId w:val="3"/>
        </w:numPr>
        <w:jc w:val="both"/>
        <w:rPr>
          <w:rFonts w:ascii="Arial" w:eastAsia="Arial" w:hAnsi="Arial"/>
          <w:sz w:val="22"/>
          <w:szCs w:val="22"/>
        </w:rPr>
      </w:pPr>
      <w:r w:rsidRPr="00477322">
        <w:rPr>
          <w:rFonts w:ascii="Arial" w:eastAsia="Arial" w:hAnsi="Arial"/>
          <w:sz w:val="22"/>
          <w:szCs w:val="22"/>
        </w:rPr>
        <w:t>Lcda. Frida Madrigal Jirón, código 332, cédula 6-0114-0006</w:t>
      </w:r>
    </w:p>
    <w:p w14:paraId="4D6EB4A9" w14:textId="77777777" w:rsidR="002A700E" w:rsidRPr="00477322" w:rsidRDefault="002A700E" w:rsidP="00E51E63">
      <w:pPr>
        <w:ind w:left="1060"/>
        <w:jc w:val="both"/>
        <w:rPr>
          <w:rFonts w:ascii="Arial" w:eastAsia="Arial" w:hAnsi="Arial"/>
          <w:sz w:val="22"/>
          <w:szCs w:val="22"/>
        </w:rPr>
      </w:pPr>
    </w:p>
    <w:p w14:paraId="7E82E69F" w14:textId="4385684A" w:rsidR="002A700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 xml:space="preserve">SE ACUERDA EN FIRME Y POR UNANIMIDAD: </w:t>
      </w:r>
    </w:p>
    <w:p w14:paraId="0E9829A9" w14:textId="77777777" w:rsidR="002A700E" w:rsidRPr="00477322" w:rsidRDefault="002A700E" w:rsidP="00E51E63">
      <w:pPr>
        <w:ind w:left="1060"/>
        <w:jc w:val="both"/>
        <w:rPr>
          <w:rFonts w:ascii="Arial" w:eastAsia="Arial" w:hAnsi="Arial"/>
          <w:sz w:val="22"/>
          <w:szCs w:val="22"/>
        </w:rPr>
      </w:pPr>
    </w:p>
    <w:p w14:paraId="7ED664BC" w14:textId="07D76D14" w:rsidR="002A700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(A)-2017</w:t>
      </w:r>
    </w:p>
    <w:p w14:paraId="2AFDD8AF" w14:textId="77777777" w:rsidR="002A700E" w:rsidRPr="00477322" w:rsidRDefault="002A700E"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68146FA" w14:textId="385C4BC1" w:rsidR="00403C6A" w:rsidRPr="00477322" w:rsidRDefault="238E8369" w:rsidP="238E8369">
      <w:pPr>
        <w:numPr>
          <w:ilvl w:val="0"/>
          <w:numId w:val="7"/>
        </w:numPr>
        <w:spacing w:line="240" w:lineRule="exact"/>
        <w:jc w:val="both"/>
        <w:rPr>
          <w:rFonts w:ascii="Arial" w:eastAsia="Arial" w:hAnsi="Arial"/>
          <w:sz w:val="22"/>
          <w:szCs w:val="22"/>
        </w:rPr>
      </w:pPr>
      <w:r w:rsidRPr="00477322">
        <w:rPr>
          <w:rFonts w:ascii="Arial" w:eastAsia="Arial" w:hAnsi="Arial"/>
          <w:sz w:val="22"/>
          <w:szCs w:val="22"/>
        </w:rPr>
        <w:t xml:space="preserve">Se acuerda aprobar el </w:t>
      </w:r>
      <w:r w:rsidRPr="00477322">
        <w:rPr>
          <w:rFonts w:ascii="Arial" w:eastAsia="Arial" w:hAnsi="Arial"/>
          <w:b/>
          <w:bCs/>
          <w:sz w:val="22"/>
          <w:szCs w:val="22"/>
        </w:rPr>
        <w:t>retiro temporal</w:t>
      </w:r>
      <w:r w:rsidRPr="00477322">
        <w:rPr>
          <w:rFonts w:ascii="Arial" w:eastAsia="Arial" w:hAnsi="Arial"/>
          <w:sz w:val="22"/>
          <w:szCs w:val="22"/>
        </w:rPr>
        <w:t xml:space="preserve"> del Colegio Profesional de Psicólogos de Costa Rica, conforme lo establecido en el Artículo 6 del Reglamento a Ley Orgánica a  la </w:t>
      </w:r>
      <w:r w:rsidRPr="00477322">
        <w:rPr>
          <w:rFonts w:ascii="Arial" w:eastAsia="Arial" w:hAnsi="Arial"/>
          <w:b/>
          <w:bCs/>
          <w:sz w:val="22"/>
          <w:szCs w:val="22"/>
        </w:rPr>
        <w:t xml:space="preserve">Lcda. </w:t>
      </w:r>
      <w:proofErr w:type="spellStart"/>
      <w:r w:rsidRPr="00477322">
        <w:rPr>
          <w:rFonts w:ascii="Arial" w:eastAsia="Arial" w:hAnsi="Arial"/>
          <w:b/>
          <w:bCs/>
          <w:sz w:val="22"/>
          <w:szCs w:val="22"/>
        </w:rPr>
        <w:t>Heilyn</w:t>
      </w:r>
      <w:proofErr w:type="spellEnd"/>
      <w:r w:rsidRPr="00477322">
        <w:rPr>
          <w:rFonts w:ascii="Arial" w:eastAsia="Arial" w:hAnsi="Arial"/>
          <w:b/>
          <w:bCs/>
          <w:sz w:val="22"/>
          <w:szCs w:val="22"/>
        </w:rPr>
        <w:t xml:space="preserve"> Yaneth Fallas Naranjo</w:t>
      </w:r>
      <w:r w:rsidRPr="00477322">
        <w:rPr>
          <w:rFonts w:ascii="Arial" w:eastAsia="Arial" w:hAnsi="Arial"/>
          <w:sz w:val="22"/>
          <w:szCs w:val="22"/>
        </w:rPr>
        <w:t xml:space="preserve">, código 9100, cédula 1-1456-0440 con la advertencia de que durante el periodo de retiro no podrá ejercer la profesión de psicología según lo establece la Ley Orgánica del Colegio. </w:t>
      </w:r>
    </w:p>
    <w:p w14:paraId="688CC866"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7BF0DA40" w14:textId="77777777" w:rsidR="00403C6A" w:rsidRPr="00477322" w:rsidRDefault="238E8369" w:rsidP="238E8369">
      <w:pPr>
        <w:numPr>
          <w:ilvl w:val="0"/>
          <w:numId w:val="7"/>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El carné quedará en custodia en nuestra Institución.</w:t>
      </w:r>
    </w:p>
    <w:p w14:paraId="61F1CA5A" w14:textId="350C3B59" w:rsidR="00403C6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r w:rsidRPr="00477322">
        <w:rPr>
          <w:rFonts w:ascii="Arial" w:eastAsia="Arial" w:hAnsi="Arial"/>
          <w:sz w:val="22"/>
          <w:szCs w:val="22"/>
        </w:rPr>
        <w:t>Hacemos de su conocimiento los requisitos de reincorporación para el momento      que su persona requiera realizar dicho trámite: Envío de nota a la Junta Directiva solicitando la activación de su colegiatura. Pago por gastos administrativos, esto según acuerdo de la Junta Directiva sesión 12-2011 del 12 de abril de 2011.</w:t>
      </w:r>
    </w:p>
    <w:p w14:paraId="13ECB757"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7B423382" w14:textId="77777777" w:rsidR="00403C6A" w:rsidRPr="00477322" w:rsidRDefault="238E8369" w:rsidP="238E8369">
      <w:pPr>
        <w:numPr>
          <w:ilvl w:val="0"/>
          <w:numId w:val="7"/>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Esta condición se otorgará por seis meses prorrogables, según artículo antes mencionado. </w:t>
      </w:r>
    </w:p>
    <w:p w14:paraId="6E16229A" w14:textId="77777777" w:rsidR="00DE6FDE" w:rsidRPr="00477322" w:rsidRDefault="00DE6FDE"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7A1DDB1A" w14:textId="77777777" w:rsidR="00403C6A" w:rsidRPr="00477322" w:rsidRDefault="238E8369" w:rsidP="238E8369">
      <w:pPr>
        <w:numPr>
          <w:ilvl w:val="0"/>
          <w:numId w:val="7"/>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 la Contabilidad y a la Administración.</w:t>
      </w:r>
    </w:p>
    <w:p w14:paraId="676E6B0B" w14:textId="77777777" w:rsidR="002A700E" w:rsidRPr="00477322" w:rsidRDefault="002A700E"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4E09D0D" w14:textId="77777777" w:rsidR="00403C6A"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BD496CD" w14:textId="77777777" w:rsidR="00C07B4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5D4F542"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65D1D8AA"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3E71DCFB"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31376040"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19-</w:t>
      </w:r>
    </w:p>
    <w:p w14:paraId="482530FB" w14:textId="77777777" w:rsidR="00C07B4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47453A3" w14:textId="77777777" w:rsidR="00C07B42" w:rsidRPr="0047732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76550FD" w14:textId="3E259A71" w:rsidR="00403C6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(B)-2017</w:t>
      </w:r>
    </w:p>
    <w:p w14:paraId="36C11D8F" w14:textId="77777777" w:rsidR="00322335" w:rsidRPr="00477322" w:rsidRDefault="00322335"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2244C7E" w14:textId="6E13AD12" w:rsidR="00403C6A" w:rsidRPr="00477322" w:rsidRDefault="238E8369" w:rsidP="00C04D27">
      <w:pPr>
        <w:pStyle w:val="Prrafodelista"/>
        <w:numPr>
          <w:ilvl w:val="0"/>
          <w:numId w:val="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acuerda aprobar el </w:t>
      </w:r>
      <w:r w:rsidRPr="00477322">
        <w:rPr>
          <w:rFonts w:ascii="Arial" w:eastAsia="Arial" w:hAnsi="Arial"/>
          <w:b/>
          <w:bCs/>
          <w:sz w:val="22"/>
          <w:szCs w:val="22"/>
        </w:rPr>
        <w:t>retiro temporal</w:t>
      </w:r>
      <w:r w:rsidRPr="00477322">
        <w:rPr>
          <w:rFonts w:ascii="Arial" w:eastAsia="Arial" w:hAnsi="Arial"/>
          <w:sz w:val="22"/>
          <w:szCs w:val="22"/>
        </w:rPr>
        <w:t xml:space="preserve"> del Colegio Profesional de Psicólogos de Costa Rica, conforme lo establecido en el Artículo 6 del Reglamento a Ley Orgánica a  la </w:t>
      </w:r>
      <w:r w:rsidRPr="00477322">
        <w:rPr>
          <w:rFonts w:ascii="Arial" w:eastAsia="Arial" w:hAnsi="Arial"/>
          <w:b/>
          <w:bCs/>
          <w:sz w:val="22"/>
          <w:szCs w:val="22"/>
        </w:rPr>
        <w:t>Lcda. Daniela Hernández Porras</w:t>
      </w:r>
      <w:r w:rsidRPr="00477322">
        <w:rPr>
          <w:rFonts w:ascii="Arial" w:eastAsia="Arial" w:hAnsi="Arial"/>
          <w:sz w:val="22"/>
          <w:szCs w:val="22"/>
        </w:rPr>
        <w:t xml:space="preserve">, código 9287, cédula 1-1454-0398 con la advertencia de que durante el periodo de retiro no podrá ejercer la profesión de psicología según lo establece la Ley Orgánica del Colegio. </w:t>
      </w:r>
    </w:p>
    <w:p w14:paraId="559770F0"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DD487FF" w14:textId="77777777" w:rsidR="00403C6A" w:rsidRPr="00477322" w:rsidRDefault="238E8369" w:rsidP="238E8369">
      <w:pPr>
        <w:numPr>
          <w:ilvl w:val="0"/>
          <w:numId w:val="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El carné quedará en custodia en nuestra Institución.</w:t>
      </w:r>
    </w:p>
    <w:p w14:paraId="4D720F30" w14:textId="7E8E72B5" w:rsidR="00403C6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r w:rsidRPr="00477322">
        <w:rPr>
          <w:rFonts w:ascii="Arial" w:eastAsia="Arial" w:hAnsi="Arial"/>
          <w:sz w:val="22"/>
          <w:szCs w:val="22"/>
        </w:rPr>
        <w:t>Hacemos de su conocimiento los requisitos de reincorporación para el momento      que su persona requiera realizar dicho trámite: Envío de nota a la Junta Directiva solicitando la activación de su colegiatura. Pago por gastos administrativos, esto según acuerdo de la Junta Directiva sesión 12-2011 del 12 de abril de 2011.</w:t>
      </w:r>
    </w:p>
    <w:p w14:paraId="2BBD7E34"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F9F5B99" w14:textId="77777777" w:rsidR="00403C6A" w:rsidRPr="00477322" w:rsidRDefault="238E8369" w:rsidP="238E8369">
      <w:pPr>
        <w:numPr>
          <w:ilvl w:val="0"/>
          <w:numId w:val="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Esta condición se otorgará por seis meses prorrogables, según artículo antes mencionado. </w:t>
      </w:r>
    </w:p>
    <w:p w14:paraId="3F89B3BB"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0C0DAC9" w14:textId="77777777" w:rsidR="00403C6A" w:rsidRPr="00477322" w:rsidRDefault="238E8369" w:rsidP="238E8369">
      <w:pPr>
        <w:numPr>
          <w:ilvl w:val="0"/>
          <w:numId w:val="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Comuníquese este acuerdo a la interesada, a la Contabilidad y a la Administración.</w:t>
      </w:r>
    </w:p>
    <w:p w14:paraId="0239723D"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0AB9857" w14:textId="77777777" w:rsidR="0038609D" w:rsidRPr="00477322" w:rsidRDefault="0038609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CB5E7DE" w14:textId="35F66374" w:rsidR="00F5239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(C)-2017</w:t>
      </w:r>
    </w:p>
    <w:p w14:paraId="70E040E2"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EF63C6A" w14:textId="77777777" w:rsidR="00F52398" w:rsidRPr="00477322" w:rsidRDefault="238E8369" w:rsidP="238E8369">
      <w:pPr>
        <w:pStyle w:val="Prrafodelista"/>
        <w:numPr>
          <w:ilvl w:val="0"/>
          <w:numId w:val="9"/>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b/>
          <w:bCs/>
          <w:sz w:val="22"/>
          <w:szCs w:val="22"/>
        </w:rPr>
      </w:pPr>
      <w:r w:rsidRPr="00477322">
        <w:rPr>
          <w:rFonts w:ascii="Arial" w:eastAsia="Arial" w:hAnsi="Arial"/>
          <w:sz w:val="22"/>
          <w:szCs w:val="22"/>
        </w:rPr>
        <w:t xml:space="preserve">Se acuerda aprobar el </w:t>
      </w:r>
      <w:r w:rsidRPr="00477322">
        <w:rPr>
          <w:rFonts w:ascii="Arial" w:eastAsia="Arial" w:hAnsi="Arial"/>
          <w:b/>
          <w:bCs/>
          <w:sz w:val="22"/>
          <w:szCs w:val="22"/>
        </w:rPr>
        <w:t>retiro temporal</w:t>
      </w:r>
      <w:r w:rsidRPr="00477322">
        <w:rPr>
          <w:rFonts w:ascii="Arial" w:eastAsia="Arial" w:hAnsi="Arial"/>
          <w:sz w:val="22"/>
          <w:szCs w:val="22"/>
        </w:rPr>
        <w:t xml:space="preserve"> del Colegio Profesional de Psicólogos de Costa Rica, conforme lo establecido en el Artículo 6 del Reglamento a Ley Orgánica a  la </w:t>
      </w:r>
      <w:r w:rsidRPr="00477322">
        <w:rPr>
          <w:rFonts w:ascii="Arial" w:eastAsia="Arial" w:hAnsi="Arial"/>
          <w:b/>
          <w:bCs/>
          <w:sz w:val="22"/>
          <w:szCs w:val="22"/>
        </w:rPr>
        <w:t>Lcda. Cindy García Fallas</w:t>
      </w:r>
      <w:r w:rsidRPr="00477322">
        <w:rPr>
          <w:rFonts w:ascii="Arial" w:eastAsia="Arial" w:hAnsi="Arial"/>
          <w:sz w:val="22"/>
          <w:szCs w:val="22"/>
        </w:rPr>
        <w:t>, código 6146, cédula 1-1241-0362</w:t>
      </w:r>
    </w:p>
    <w:p w14:paraId="5AB31E47" w14:textId="68736BAA" w:rsidR="00F52398" w:rsidRPr="00477322" w:rsidRDefault="238E8369" w:rsidP="238E8369">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roofErr w:type="gramStart"/>
      <w:r w:rsidRPr="00477322">
        <w:rPr>
          <w:rFonts w:ascii="Arial" w:eastAsia="Arial" w:hAnsi="Arial"/>
          <w:sz w:val="22"/>
          <w:szCs w:val="22"/>
        </w:rPr>
        <w:t>con</w:t>
      </w:r>
      <w:proofErr w:type="gramEnd"/>
      <w:r w:rsidRPr="00477322">
        <w:rPr>
          <w:rFonts w:ascii="Arial" w:eastAsia="Arial" w:hAnsi="Arial"/>
          <w:sz w:val="22"/>
          <w:szCs w:val="22"/>
        </w:rPr>
        <w:t xml:space="preserve"> la advertencia de que durante el periodo de retiro no podrá ejercer la profesión de psicología según lo establece la Ley Orgánica del Colegio. </w:t>
      </w:r>
    </w:p>
    <w:p w14:paraId="249D6129" w14:textId="77777777" w:rsidR="00F52398" w:rsidRPr="00477322" w:rsidRDefault="00F52398"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b/>
        </w:rPr>
      </w:pPr>
    </w:p>
    <w:p w14:paraId="44A533CB" w14:textId="403B58A1" w:rsidR="00F52398" w:rsidRPr="00477322" w:rsidRDefault="238E8369" w:rsidP="238E8369">
      <w:pPr>
        <w:pStyle w:val="Prrafodelista"/>
        <w:numPr>
          <w:ilvl w:val="0"/>
          <w:numId w:val="9"/>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El carné quedará en custodia en nuestra Institución.</w:t>
      </w:r>
    </w:p>
    <w:p w14:paraId="10C0BAAE" w14:textId="77777777" w:rsidR="00F5239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r w:rsidRPr="00477322">
        <w:rPr>
          <w:rFonts w:ascii="Arial" w:eastAsia="Arial" w:hAnsi="Arial"/>
          <w:sz w:val="22"/>
          <w:szCs w:val="22"/>
        </w:rPr>
        <w:t>Hacemos de su conocimiento los requisitos de reincorporación para el momento      que su persona requiera realizar dicho trámite: Envío de nota a la Junta Directiva solicitando la activación de su colegiatura. Pago por gastos administrativos, esto según acuerdo de la Junta Directiva sesión 12-2011 del 12 de abril de 2011.</w:t>
      </w:r>
    </w:p>
    <w:p w14:paraId="4CC66713" w14:textId="77777777" w:rsidR="00F52398" w:rsidRPr="00477322" w:rsidRDefault="00F52398"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726D10C7" w14:textId="77777777" w:rsidR="00F52398" w:rsidRPr="00477322" w:rsidRDefault="238E8369" w:rsidP="238E8369">
      <w:pPr>
        <w:pStyle w:val="Prrafodelista"/>
        <w:numPr>
          <w:ilvl w:val="0"/>
          <w:numId w:val="9"/>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Esta condición se otorgará por seis meses prorrogables, según artículo antes mencionado. </w:t>
      </w:r>
    </w:p>
    <w:p w14:paraId="5D298A11" w14:textId="77777777" w:rsidR="00F52398" w:rsidRDefault="00F52398"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0C58E2FD"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4908CBFE"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71869F12"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54916089"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20-</w:t>
      </w:r>
    </w:p>
    <w:p w14:paraId="591817E0" w14:textId="77777777" w:rsidR="00C07B4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6831504B" w14:textId="77777777" w:rsidR="00C07B42" w:rsidRPr="0047732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1DA29E0C" w14:textId="77777777" w:rsidR="00F52398" w:rsidRPr="00477322" w:rsidRDefault="238E8369" w:rsidP="238E8369">
      <w:pPr>
        <w:pStyle w:val="Prrafodelista"/>
        <w:numPr>
          <w:ilvl w:val="0"/>
          <w:numId w:val="9"/>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 la Contabilidad y a la Administración.</w:t>
      </w:r>
    </w:p>
    <w:p w14:paraId="4FE6C18C" w14:textId="77777777" w:rsidR="004F7F96" w:rsidRPr="00477322" w:rsidRDefault="004F7F96"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29C06D4" w14:textId="77777777" w:rsidR="004F7F96" w:rsidRPr="00477322" w:rsidRDefault="004F7F96"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16EB991" w14:textId="2E747B65" w:rsidR="006F340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(D)-2017</w:t>
      </w:r>
    </w:p>
    <w:p w14:paraId="3A217668"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6E8881A" w14:textId="07C3A7AD" w:rsidR="00B65E09" w:rsidRPr="00477322" w:rsidRDefault="238E8369" w:rsidP="238E8369">
      <w:pPr>
        <w:pStyle w:val="Prrafodelista"/>
        <w:numPr>
          <w:ilvl w:val="0"/>
          <w:numId w:val="10"/>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Se acuerda aprobar el </w:t>
      </w:r>
      <w:r w:rsidRPr="00477322">
        <w:rPr>
          <w:rFonts w:ascii="Arial" w:eastAsia="Arial" w:hAnsi="Arial"/>
          <w:b/>
          <w:bCs/>
          <w:sz w:val="22"/>
          <w:szCs w:val="22"/>
        </w:rPr>
        <w:t>retiro temporal</w:t>
      </w:r>
      <w:r w:rsidRPr="00477322">
        <w:rPr>
          <w:rFonts w:ascii="Arial" w:eastAsia="Arial" w:hAnsi="Arial"/>
          <w:sz w:val="22"/>
          <w:szCs w:val="22"/>
        </w:rPr>
        <w:t xml:space="preserve"> del Colegio Profesional de Psicólogos de Costa Rica, conforme lo establecido en el Artículo 6 del Reglamento a Ley Orgánica a  la </w:t>
      </w:r>
      <w:r w:rsidRPr="00477322">
        <w:rPr>
          <w:rFonts w:ascii="Arial" w:eastAsia="Arial" w:hAnsi="Arial"/>
          <w:b/>
          <w:bCs/>
          <w:sz w:val="22"/>
          <w:szCs w:val="22"/>
        </w:rPr>
        <w:t>Lcda. María Marcela Serra Brenes</w:t>
      </w:r>
      <w:r w:rsidRPr="00477322">
        <w:rPr>
          <w:rFonts w:ascii="Arial" w:eastAsia="Arial" w:hAnsi="Arial"/>
          <w:sz w:val="22"/>
          <w:szCs w:val="22"/>
        </w:rPr>
        <w:t xml:space="preserve">, código 6014, cédula 1-0815-0450  con la advertencia de que durante el periodo de retiro no podrá ejercer la profesión de psicología según lo establece la Ley Orgánica del Colegio. </w:t>
      </w:r>
    </w:p>
    <w:p w14:paraId="61BA1886" w14:textId="77777777" w:rsidR="00B65E09" w:rsidRPr="00477322" w:rsidRDefault="00B65E0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b/>
        </w:rPr>
      </w:pPr>
    </w:p>
    <w:p w14:paraId="3B4BA6AB" w14:textId="1181AF1F" w:rsidR="00B65E09" w:rsidRPr="00477322" w:rsidRDefault="238E8369" w:rsidP="238E8369">
      <w:pPr>
        <w:pStyle w:val="Prrafodelista"/>
        <w:numPr>
          <w:ilvl w:val="0"/>
          <w:numId w:val="10"/>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El carné quedará en custodia en nuestra Institución.</w:t>
      </w:r>
    </w:p>
    <w:p w14:paraId="6045CDBA" w14:textId="77777777" w:rsidR="00B65E0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r w:rsidRPr="00477322">
        <w:rPr>
          <w:rFonts w:ascii="Arial" w:eastAsia="Arial" w:hAnsi="Arial"/>
          <w:sz w:val="22"/>
          <w:szCs w:val="22"/>
        </w:rPr>
        <w:t>Hacemos de su conocimiento los requisitos de reincorporación para el momento      que su persona requiera realizar dicho trámite: Envío de nota a la Junta Directiva solicitando la activación de su colegiatura. Pago por gastos administrativos, esto según acuerdo de la Junta Directiva sesión 12-2011 del 12 de abril de 2011.</w:t>
      </w:r>
    </w:p>
    <w:p w14:paraId="70F25014" w14:textId="77777777" w:rsidR="00B65E09" w:rsidRPr="00477322" w:rsidRDefault="00B65E0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1AF7049B" w14:textId="77777777" w:rsidR="00B65E09" w:rsidRPr="00477322" w:rsidRDefault="238E8369" w:rsidP="238E8369">
      <w:pPr>
        <w:pStyle w:val="Prrafodelista"/>
        <w:numPr>
          <w:ilvl w:val="0"/>
          <w:numId w:val="10"/>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Esta condición se otorgará por seis meses prorrogables, según artículo antes mencionado. </w:t>
      </w:r>
    </w:p>
    <w:p w14:paraId="49A6D334" w14:textId="77777777" w:rsidR="009F724F" w:rsidRPr="00477322" w:rsidRDefault="009F724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54E70FB0" w14:textId="77777777" w:rsidR="00B65E09" w:rsidRPr="00477322" w:rsidRDefault="238E8369" w:rsidP="238E8369">
      <w:pPr>
        <w:pStyle w:val="Prrafodelista"/>
        <w:numPr>
          <w:ilvl w:val="0"/>
          <w:numId w:val="10"/>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 la Contabilidad y a la Administración.</w:t>
      </w:r>
    </w:p>
    <w:p w14:paraId="30C84E4C"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F789CD7" w14:textId="77777777" w:rsidR="00CE625D" w:rsidRPr="00477322" w:rsidRDefault="00CE625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47A360E" w14:textId="4E0C1492" w:rsidR="00CE625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(E)-2017</w:t>
      </w:r>
    </w:p>
    <w:p w14:paraId="0F707D46"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FDCB045" w14:textId="18E7F57C" w:rsidR="00CE625D" w:rsidRPr="00477322" w:rsidRDefault="238E8369" w:rsidP="238E8369">
      <w:pPr>
        <w:pStyle w:val="Prrafodelista"/>
        <w:numPr>
          <w:ilvl w:val="0"/>
          <w:numId w:val="11"/>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Se acuerda aprobar la </w:t>
      </w:r>
      <w:r w:rsidRPr="00477322">
        <w:rPr>
          <w:rFonts w:ascii="Arial" w:eastAsia="Arial" w:hAnsi="Arial"/>
          <w:b/>
          <w:bCs/>
          <w:sz w:val="22"/>
          <w:szCs w:val="22"/>
        </w:rPr>
        <w:t>ampliación de retiro temporal</w:t>
      </w:r>
      <w:r w:rsidRPr="00477322">
        <w:rPr>
          <w:rFonts w:ascii="Arial" w:eastAsia="Arial" w:hAnsi="Arial"/>
          <w:sz w:val="22"/>
          <w:szCs w:val="22"/>
        </w:rPr>
        <w:t xml:space="preserve"> del Colegio Profesional de Psicólogos de Costa Rica, conforme lo establecido en el Artículo 6 del Reglamento a Ley Orgánica a la </w:t>
      </w:r>
      <w:r w:rsidRPr="00477322">
        <w:rPr>
          <w:rFonts w:ascii="Arial" w:eastAsia="Arial" w:hAnsi="Arial"/>
          <w:b/>
          <w:bCs/>
          <w:sz w:val="22"/>
          <w:szCs w:val="22"/>
        </w:rPr>
        <w:t>Lcda. Ana Lorena Cruz Picado</w:t>
      </w:r>
      <w:r w:rsidRPr="00477322">
        <w:rPr>
          <w:rFonts w:ascii="Arial" w:eastAsia="Arial" w:hAnsi="Arial"/>
          <w:sz w:val="22"/>
          <w:szCs w:val="22"/>
        </w:rPr>
        <w:t xml:space="preserve">, código 9729, cédula 1-0485-0791 previo estudio realizado por la Fiscalía y la Jefatura Financiero-Contable y por cumplir con todos los requisitos, con la advertencia de que durante el periodo de retiro no podrá ejercer la profesión de psicología según lo establece la Ley Orgánica del Colegio. </w:t>
      </w:r>
    </w:p>
    <w:p w14:paraId="606339B4" w14:textId="77777777" w:rsidR="00CE625D" w:rsidRPr="00477322" w:rsidRDefault="00CE625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59A9AB25" w14:textId="77777777" w:rsidR="00CE625D" w:rsidRPr="00477322" w:rsidRDefault="238E8369" w:rsidP="238E8369">
      <w:pPr>
        <w:numPr>
          <w:ilvl w:val="0"/>
          <w:numId w:val="11"/>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El carné quedará en custodia en nuestra Institución.</w:t>
      </w:r>
    </w:p>
    <w:p w14:paraId="5D1794D7" w14:textId="77777777" w:rsidR="00CE625D"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r w:rsidRPr="00477322">
        <w:rPr>
          <w:rFonts w:ascii="Arial" w:eastAsia="Arial" w:hAnsi="Arial"/>
          <w:sz w:val="22"/>
          <w:szCs w:val="22"/>
        </w:rPr>
        <w:t xml:space="preserve">Hacemos de su conocimiento los requisitos de reincorporación para el momento    que su persona requiera realizar dicho trámite: Envío de nota a la Junta Directiva </w:t>
      </w:r>
    </w:p>
    <w:p w14:paraId="21777C17" w14:textId="77777777" w:rsidR="00C07B42" w:rsidRDefault="00C07B42"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
    <w:p w14:paraId="5B3A1821"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EBC97E8"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041C8B08"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560E6D06"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21-</w:t>
      </w:r>
    </w:p>
    <w:p w14:paraId="7FE04EC0" w14:textId="77777777" w:rsidR="00C07B42" w:rsidRDefault="00C07B42"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
    <w:p w14:paraId="02796516" w14:textId="77777777" w:rsidR="00C07B42" w:rsidRPr="00477322" w:rsidRDefault="00C07B42"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
    <w:p w14:paraId="6CB5D33F" w14:textId="77777777" w:rsidR="00CE625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roofErr w:type="gramStart"/>
      <w:r w:rsidRPr="00477322">
        <w:rPr>
          <w:rFonts w:ascii="Arial" w:eastAsia="Arial" w:hAnsi="Arial"/>
          <w:sz w:val="22"/>
          <w:szCs w:val="22"/>
        </w:rPr>
        <w:t>solicitando</w:t>
      </w:r>
      <w:proofErr w:type="gramEnd"/>
      <w:r w:rsidRPr="00477322">
        <w:rPr>
          <w:rFonts w:ascii="Arial" w:eastAsia="Arial" w:hAnsi="Arial"/>
          <w:sz w:val="22"/>
          <w:szCs w:val="22"/>
        </w:rPr>
        <w:t xml:space="preserve"> la activación de su colegiatura. Pago por gastos administrativos, esto según acuerdo de la Junta Directiva sesión 12-2011 del 12 de abril de 2011.</w:t>
      </w:r>
    </w:p>
    <w:p w14:paraId="1675FB3F" w14:textId="77777777" w:rsidR="00CE625D" w:rsidRPr="00477322" w:rsidRDefault="00CE625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7344DF8" w14:textId="77777777" w:rsidR="00CE625D" w:rsidRPr="00477322" w:rsidRDefault="238E8369" w:rsidP="238E8369">
      <w:pPr>
        <w:numPr>
          <w:ilvl w:val="0"/>
          <w:numId w:val="11"/>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Esta condición se otorgará por seis meses prorrogables, según artículo antes mencionado.</w:t>
      </w:r>
    </w:p>
    <w:p w14:paraId="3C9FF1C5" w14:textId="77777777" w:rsidR="00CE625D" w:rsidRPr="00477322" w:rsidRDefault="00CE625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1299A2F0" w14:textId="77777777" w:rsidR="00736AF5" w:rsidRPr="00477322" w:rsidRDefault="00736AF5"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5F0AE1C4" w14:textId="77777777" w:rsidR="00CE625D" w:rsidRPr="00477322" w:rsidRDefault="238E8369" w:rsidP="238E8369">
      <w:pPr>
        <w:numPr>
          <w:ilvl w:val="0"/>
          <w:numId w:val="11"/>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 la Contabilidad y a la Administración.</w:t>
      </w:r>
    </w:p>
    <w:p w14:paraId="69829ABA"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276C988"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350E9CD" w14:textId="4D6A1DA6" w:rsidR="00CE625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(F)-2017</w:t>
      </w:r>
    </w:p>
    <w:p w14:paraId="321E38D4"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CCD26FE" w14:textId="3735B4E2" w:rsidR="00FF5729" w:rsidRPr="00477322" w:rsidRDefault="238E8369" w:rsidP="238E8369">
      <w:pPr>
        <w:pStyle w:val="Prrafodelista"/>
        <w:numPr>
          <w:ilvl w:val="0"/>
          <w:numId w:val="1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acuerda aprobar la </w:t>
      </w:r>
      <w:r w:rsidRPr="00477322">
        <w:rPr>
          <w:rFonts w:ascii="Arial" w:eastAsia="Arial" w:hAnsi="Arial"/>
          <w:b/>
          <w:bCs/>
          <w:sz w:val="22"/>
          <w:szCs w:val="22"/>
        </w:rPr>
        <w:t>ampliación de retiro temporal</w:t>
      </w:r>
      <w:r w:rsidRPr="00477322">
        <w:rPr>
          <w:rFonts w:ascii="Arial" w:eastAsia="Arial" w:hAnsi="Arial"/>
          <w:sz w:val="22"/>
          <w:szCs w:val="22"/>
        </w:rPr>
        <w:t xml:space="preserve"> del Colegio Profesional de Psicólogos de Costa Rica, conforme lo establecido en el Artículo 6 del Reglamento a Ley Orgánica a la </w:t>
      </w:r>
      <w:r w:rsidRPr="00477322">
        <w:rPr>
          <w:rFonts w:ascii="Arial" w:eastAsia="Arial" w:hAnsi="Arial"/>
          <w:b/>
          <w:bCs/>
          <w:sz w:val="22"/>
          <w:szCs w:val="22"/>
        </w:rPr>
        <w:t xml:space="preserve">Lcda. </w:t>
      </w:r>
      <w:proofErr w:type="spellStart"/>
      <w:r w:rsidRPr="00477322">
        <w:rPr>
          <w:rFonts w:ascii="Arial" w:eastAsia="Arial" w:hAnsi="Arial"/>
          <w:b/>
          <w:bCs/>
          <w:sz w:val="22"/>
          <w:szCs w:val="22"/>
        </w:rPr>
        <w:t>Yazmín</w:t>
      </w:r>
      <w:proofErr w:type="spellEnd"/>
      <w:r w:rsidRPr="00477322">
        <w:rPr>
          <w:rFonts w:ascii="Arial" w:eastAsia="Arial" w:hAnsi="Arial"/>
          <w:b/>
          <w:bCs/>
          <w:sz w:val="22"/>
          <w:szCs w:val="22"/>
        </w:rPr>
        <w:t xml:space="preserve"> </w:t>
      </w:r>
      <w:proofErr w:type="spellStart"/>
      <w:r w:rsidRPr="00477322">
        <w:rPr>
          <w:rFonts w:ascii="Arial" w:eastAsia="Arial" w:hAnsi="Arial"/>
          <w:b/>
          <w:bCs/>
          <w:sz w:val="22"/>
          <w:szCs w:val="22"/>
        </w:rPr>
        <w:t>Menjívar</w:t>
      </w:r>
      <w:proofErr w:type="spellEnd"/>
      <w:r w:rsidRPr="00477322">
        <w:rPr>
          <w:rFonts w:ascii="Arial" w:eastAsia="Arial" w:hAnsi="Arial"/>
          <w:b/>
          <w:bCs/>
          <w:sz w:val="22"/>
          <w:szCs w:val="22"/>
        </w:rPr>
        <w:t xml:space="preserve"> Miranda</w:t>
      </w:r>
      <w:r w:rsidRPr="00477322">
        <w:rPr>
          <w:rFonts w:ascii="Arial" w:eastAsia="Arial" w:hAnsi="Arial"/>
          <w:sz w:val="22"/>
          <w:szCs w:val="22"/>
        </w:rPr>
        <w:t xml:space="preserve">, código 8420, cédula 2-0601-0678 previo estudio realizado por la Fiscalía y la Jefatura Financiero-Contable y por cumplir con todos los requisitos, con la advertencia de que durante el periodo de retiro no podrá ejercer la profesión de psicología según lo establece la Ley Orgánica del Colegio. </w:t>
      </w:r>
    </w:p>
    <w:p w14:paraId="155DD590" w14:textId="77777777" w:rsidR="00FF5729" w:rsidRPr="00477322" w:rsidRDefault="00FF572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BD6AF62" w14:textId="77777777" w:rsidR="00FF5729" w:rsidRPr="00477322" w:rsidRDefault="238E8369" w:rsidP="238E8369">
      <w:pPr>
        <w:numPr>
          <w:ilvl w:val="0"/>
          <w:numId w:val="12"/>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El carné quedará en custodia en nuestra Institución.</w:t>
      </w:r>
    </w:p>
    <w:p w14:paraId="061313AE" w14:textId="77777777" w:rsidR="00FF572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r w:rsidRPr="00477322">
        <w:rPr>
          <w:rFonts w:ascii="Arial" w:eastAsia="Arial" w:hAnsi="Arial"/>
          <w:sz w:val="22"/>
          <w:szCs w:val="22"/>
        </w:rPr>
        <w:t xml:space="preserve">Hacemos de su conocimiento los requisitos de reincorporación para el momento    que su persona requiera realizar dicho trámite: Envío de nota a la Junta Directiva </w:t>
      </w:r>
    </w:p>
    <w:p w14:paraId="24E69BDB" w14:textId="77777777" w:rsidR="00FF572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roofErr w:type="gramStart"/>
      <w:r w:rsidRPr="00477322">
        <w:rPr>
          <w:rFonts w:ascii="Arial" w:eastAsia="Arial" w:hAnsi="Arial"/>
          <w:sz w:val="22"/>
          <w:szCs w:val="22"/>
        </w:rPr>
        <w:t>solicitando</w:t>
      </w:r>
      <w:proofErr w:type="gramEnd"/>
      <w:r w:rsidRPr="00477322">
        <w:rPr>
          <w:rFonts w:ascii="Arial" w:eastAsia="Arial" w:hAnsi="Arial"/>
          <w:sz w:val="22"/>
          <w:szCs w:val="22"/>
        </w:rPr>
        <w:t xml:space="preserve"> la activación de su colegiatura. Pago por gastos administrativos, esto según acuerdo de la Junta Directiva sesión 12-2011 del 12 de abril de 2011.</w:t>
      </w:r>
    </w:p>
    <w:p w14:paraId="3DF5E964" w14:textId="77777777" w:rsidR="00FF5729" w:rsidRPr="00477322" w:rsidRDefault="00FF572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1E076A16" w14:textId="77777777" w:rsidR="00FF5729" w:rsidRPr="00477322" w:rsidRDefault="238E8369" w:rsidP="238E8369">
      <w:pPr>
        <w:numPr>
          <w:ilvl w:val="0"/>
          <w:numId w:val="12"/>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Esta condición se otorgará por seis meses prorrogables, según artículo antes mencionado.</w:t>
      </w:r>
    </w:p>
    <w:p w14:paraId="1D7D8FC8" w14:textId="77777777" w:rsidR="00FF5729" w:rsidRPr="00477322" w:rsidRDefault="00FF572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7501B190" w14:textId="77777777" w:rsidR="00FF5729" w:rsidRPr="00477322" w:rsidRDefault="238E8369" w:rsidP="238E8369">
      <w:pPr>
        <w:numPr>
          <w:ilvl w:val="0"/>
          <w:numId w:val="12"/>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 la Contabilidad y a la Administración.</w:t>
      </w:r>
    </w:p>
    <w:p w14:paraId="3A609F50" w14:textId="77777777" w:rsidR="00FF5729" w:rsidRPr="00477322" w:rsidRDefault="00FF572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7856EC1" w14:textId="77777777" w:rsidR="00DE6FDE" w:rsidRPr="00477322" w:rsidRDefault="00DE6FD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9F94B59" w14:textId="389EAD06" w:rsidR="00FF572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(G)-2017</w:t>
      </w:r>
    </w:p>
    <w:p w14:paraId="4C76EF5D"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47039D1" w14:textId="77777777" w:rsidR="00C07B42" w:rsidRDefault="238E8369" w:rsidP="238E8369">
      <w:pPr>
        <w:pStyle w:val="Prrafodelista"/>
        <w:numPr>
          <w:ilvl w:val="0"/>
          <w:numId w:val="1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acuerda aprobar la </w:t>
      </w:r>
      <w:r w:rsidRPr="00477322">
        <w:rPr>
          <w:rFonts w:ascii="Arial" w:eastAsia="Arial" w:hAnsi="Arial"/>
          <w:b/>
          <w:bCs/>
          <w:sz w:val="22"/>
          <w:szCs w:val="22"/>
        </w:rPr>
        <w:t>ampliación de retiro temporal</w:t>
      </w:r>
      <w:r w:rsidRPr="00477322">
        <w:rPr>
          <w:rFonts w:ascii="Arial" w:eastAsia="Arial" w:hAnsi="Arial"/>
          <w:sz w:val="22"/>
          <w:szCs w:val="22"/>
        </w:rPr>
        <w:t xml:space="preserve"> del Colegio Profesional de Psicólogos de Costa Rica, conforme lo establecido en el Artículo 6 del </w:t>
      </w:r>
    </w:p>
    <w:p w14:paraId="00C5DAF9"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416E2899"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3A183A85"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4E89C374"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22-</w:t>
      </w:r>
    </w:p>
    <w:p w14:paraId="161C0964" w14:textId="77777777" w:rsidR="00C07B42" w:rsidRDefault="00C07B42" w:rsidP="00C07B42">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4CA10969" w14:textId="77777777" w:rsidR="00C07B42" w:rsidRDefault="00C07B42" w:rsidP="00C07B42">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2E131839" w14:textId="2066DF1E" w:rsidR="00F848F2" w:rsidRPr="00477322" w:rsidRDefault="238E8369" w:rsidP="00C07B42">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r w:rsidRPr="00477322">
        <w:rPr>
          <w:rFonts w:ascii="Arial" w:eastAsia="Arial" w:hAnsi="Arial"/>
          <w:sz w:val="22"/>
          <w:szCs w:val="22"/>
        </w:rPr>
        <w:t xml:space="preserve">Reglamento a Ley Orgánica al </w:t>
      </w:r>
      <w:r w:rsidRPr="00477322">
        <w:rPr>
          <w:rFonts w:ascii="Arial" w:eastAsia="Arial" w:hAnsi="Arial"/>
          <w:b/>
          <w:bCs/>
          <w:sz w:val="22"/>
          <w:szCs w:val="22"/>
        </w:rPr>
        <w:t xml:space="preserve">Lic. Paul Jiménez </w:t>
      </w:r>
      <w:proofErr w:type="spellStart"/>
      <w:r w:rsidRPr="00477322">
        <w:rPr>
          <w:rFonts w:ascii="Arial" w:eastAsia="Arial" w:hAnsi="Arial"/>
          <w:b/>
          <w:bCs/>
          <w:sz w:val="22"/>
          <w:szCs w:val="22"/>
        </w:rPr>
        <w:t>Artavia</w:t>
      </w:r>
      <w:proofErr w:type="spellEnd"/>
      <w:r w:rsidRPr="00477322">
        <w:rPr>
          <w:rFonts w:ascii="Arial" w:eastAsia="Arial" w:hAnsi="Arial"/>
          <w:b/>
          <w:bCs/>
          <w:sz w:val="22"/>
          <w:szCs w:val="22"/>
        </w:rPr>
        <w:t>,</w:t>
      </w:r>
      <w:r w:rsidRPr="00477322">
        <w:rPr>
          <w:rFonts w:ascii="Arial" w:eastAsia="Arial" w:hAnsi="Arial"/>
          <w:sz w:val="22"/>
          <w:szCs w:val="22"/>
        </w:rPr>
        <w:t xml:space="preserve"> código 2577, cédula 6-0277-0610 previo estudio realizado por la Fiscalía y la Jefatura Financiero-Contable y por cumplir con todos los requisitos, con la advertencia de que durante el periodo de retiro no podrá ejercer la profesión de psicología según lo establece la Ley Orgánica del Colegio. </w:t>
      </w:r>
    </w:p>
    <w:p w14:paraId="2D94FBCE" w14:textId="77777777" w:rsidR="00F848F2" w:rsidRPr="00477322" w:rsidRDefault="00F848F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78CD10C" w14:textId="77777777" w:rsidR="00F848F2" w:rsidRPr="00477322" w:rsidRDefault="238E8369" w:rsidP="238E8369">
      <w:pPr>
        <w:numPr>
          <w:ilvl w:val="0"/>
          <w:numId w:val="13"/>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El carné quedará en custodia en nuestra Institución.</w:t>
      </w:r>
    </w:p>
    <w:p w14:paraId="003C9095" w14:textId="77777777" w:rsidR="00F848F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r w:rsidRPr="00477322">
        <w:rPr>
          <w:rFonts w:ascii="Arial" w:eastAsia="Arial" w:hAnsi="Arial"/>
          <w:sz w:val="22"/>
          <w:szCs w:val="22"/>
        </w:rPr>
        <w:t xml:space="preserve">Hacemos de su conocimiento los requisitos de reincorporación para el momento    que su persona requiera realizar dicho trámite: Envío de nota a la Junta Directiva </w:t>
      </w:r>
    </w:p>
    <w:p w14:paraId="2E8341BA" w14:textId="77777777" w:rsidR="00F848F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roofErr w:type="gramStart"/>
      <w:r w:rsidRPr="00477322">
        <w:rPr>
          <w:rFonts w:ascii="Arial" w:eastAsia="Arial" w:hAnsi="Arial"/>
          <w:sz w:val="22"/>
          <w:szCs w:val="22"/>
        </w:rPr>
        <w:t>solicitando</w:t>
      </w:r>
      <w:proofErr w:type="gramEnd"/>
      <w:r w:rsidRPr="00477322">
        <w:rPr>
          <w:rFonts w:ascii="Arial" w:eastAsia="Arial" w:hAnsi="Arial"/>
          <w:sz w:val="22"/>
          <w:szCs w:val="22"/>
        </w:rPr>
        <w:t xml:space="preserve"> la activación de su colegiatura. Pago por gastos administrativos, esto según acuerdo de la Junta Directiva sesión 12-2011 del 12 de abril de 2011.</w:t>
      </w:r>
    </w:p>
    <w:p w14:paraId="7C7D4CBE" w14:textId="77777777" w:rsidR="00F848F2" w:rsidRPr="00477322" w:rsidRDefault="00F848F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6DF60AE2" w14:textId="77777777" w:rsidR="00F848F2" w:rsidRPr="00477322" w:rsidRDefault="238E8369" w:rsidP="238E8369">
      <w:pPr>
        <w:numPr>
          <w:ilvl w:val="0"/>
          <w:numId w:val="13"/>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Esta condición se otorgará por seis meses prorrogables, según artículo antes mencionado.</w:t>
      </w:r>
    </w:p>
    <w:p w14:paraId="130C75AB" w14:textId="77777777" w:rsidR="00F848F2" w:rsidRPr="00477322" w:rsidRDefault="00F848F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600AD472" w14:textId="02F6D47F" w:rsidR="00F848F2" w:rsidRPr="00477322" w:rsidRDefault="238E8369" w:rsidP="238E8369">
      <w:pPr>
        <w:numPr>
          <w:ilvl w:val="0"/>
          <w:numId w:val="13"/>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al interesado, a la Contabilidad y a la Administración.</w:t>
      </w:r>
    </w:p>
    <w:p w14:paraId="09C98E2B"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C909541" w14:textId="55DB0DF0" w:rsidR="007757E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(H)-2017</w:t>
      </w:r>
    </w:p>
    <w:p w14:paraId="65BADBD6" w14:textId="77777777" w:rsidR="007757ED" w:rsidRPr="00477322" w:rsidRDefault="007757E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BE47E55" w14:textId="1901EE77" w:rsidR="007757ED" w:rsidRPr="00477322" w:rsidRDefault="238E8369" w:rsidP="238E8369">
      <w:pPr>
        <w:pStyle w:val="Prrafodelista"/>
        <w:numPr>
          <w:ilvl w:val="0"/>
          <w:numId w:val="1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acuerda aprobar la </w:t>
      </w:r>
      <w:r w:rsidRPr="00477322">
        <w:rPr>
          <w:rFonts w:ascii="Arial" w:eastAsia="Arial" w:hAnsi="Arial"/>
          <w:b/>
          <w:bCs/>
          <w:sz w:val="22"/>
          <w:szCs w:val="22"/>
        </w:rPr>
        <w:t>ampliación de retiro temporal</w:t>
      </w:r>
      <w:r w:rsidRPr="00477322">
        <w:rPr>
          <w:rFonts w:ascii="Arial" w:eastAsia="Arial" w:hAnsi="Arial"/>
          <w:sz w:val="22"/>
          <w:szCs w:val="22"/>
        </w:rPr>
        <w:t xml:space="preserve"> del Colegio Profesional de Psicólogos de Costa Rica, conforme lo establecido en el Artículo 6 del Reglamento a Ley Orgánica a la </w:t>
      </w:r>
      <w:r w:rsidRPr="00477322">
        <w:rPr>
          <w:rFonts w:ascii="Arial" w:eastAsia="Arial" w:hAnsi="Arial"/>
          <w:b/>
          <w:bCs/>
          <w:sz w:val="22"/>
          <w:szCs w:val="22"/>
        </w:rPr>
        <w:t>Lcda. Karina Melania Chacón Vargas</w:t>
      </w:r>
      <w:r w:rsidRPr="00477322">
        <w:rPr>
          <w:rFonts w:ascii="Arial" w:eastAsia="Arial" w:hAnsi="Arial"/>
          <w:sz w:val="22"/>
          <w:szCs w:val="22"/>
        </w:rPr>
        <w:t xml:space="preserve">, código 8778, cédula1-1330-0626 previo estudio realizado por la Fiscalía y la Jefatura Financiero-Contable y por cumplir con todos los requisitos, con la advertencia de que durante el periodo de retiro no podrá ejercer la profesión de psicología según lo establece la Ley Orgánica del Colegio. </w:t>
      </w:r>
    </w:p>
    <w:p w14:paraId="27CF4079" w14:textId="77777777" w:rsidR="007757ED" w:rsidRPr="00477322" w:rsidRDefault="007757E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54E92145" w14:textId="0068C2B1" w:rsidR="007757ED" w:rsidRPr="00477322" w:rsidRDefault="238E8369" w:rsidP="238E8369">
      <w:pPr>
        <w:pStyle w:val="Prrafodelista"/>
        <w:numPr>
          <w:ilvl w:val="0"/>
          <w:numId w:val="14"/>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El carné quedará en custodia en nuestra Institución.</w:t>
      </w:r>
    </w:p>
    <w:p w14:paraId="0EAE4091" w14:textId="77777777" w:rsidR="007757E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r w:rsidRPr="00477322">
        <w:rPr>
          <w:rFonts w:ascii="Arial" w:eastAsia="Arial" w:hAnsi="Arial"/>
          <w:sz w:val="22"/>
          <w:szCs w:val="22"/>
        </w:rPr>
        <w:t xml:space="preserve">Hacemos de su conocimiento los requisitos de reincorporación para el momento    que su persona requiera realizar dicho trámite: Envío de nota a la Junta Directiva </w:t>
      </w:r>
    </w:p>
    <w:p w14:paraId="4DEFAEC0" w14:textId="77777777" w:rsidR="007757E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roofErr w:type="gramStart"/>
      <w:r w:rsidRPr="00477322">
        <w:rPr>
          <w:rFonts w:ascii="Arial" w:eastAsia="Arial" w:hAnsi="Arial"/>
          <w:sz w:val="22"/>
          <w:szCs w:val="22"/>
        </w:rPr>
        <w:t>solicitando</w:t>
      </w:r>
      <w:proofErr w:type="gramEnd"/>
      <w:r w:rsidRPr="00477322">
        <w:rPr>
          <w:rFonts w:ascii="Arial" w:eastAsia="Arial" w:hAnsi="Arial"/>
          <w:sz w:val="22"/>
          <w:szCs w:val="22"/>
        </w:rPr>
        <w:t xml:space="preserve"> la activación de su colegiatura. Pago por gastos administrativos, esto según acuerdo de la Junta Directiva sesión 12-2011 del 12 de abril de 2011.</w:t>
      </w:r>
    </w:p>
    <w:p w14:paraId="7F0FDECD" w14:textId="77777777" w:rsidR="007757ED" w:rsidRPr="00477322" w:rsidRDefault="007757E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1EE3639F" w14:textId="77777777" w:rsidR="007757ED" w:rsidRPr="00477322" w:rsidRDefault="238E8369" w:rsidP="238E8369">
      <w:pPr>
        <w:numPr>
          <w:ilvl w:val="0"/>
          <w:numId w:val="14"/>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Esta condición se otorgará por seis meses prorrogables, según artículo antes mencionado.</w:t>
      </w:r>
    </w:p>
    <w:p w14:paraId="14719C10" w14:textId="77777777" w:rsidR="007757ED" w:rsidRPr="00477322" w:rsidRDefault="007757ED"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657CC85C" w14:textId="77777777" w:rsidR="007757ED" w:rsidRPr="00477322" w:rsidRDefault="238E8369" w:rsidP="238E8369">
      <w:pPr>
        <w:numPr>
          <w:ilvl w:val="0"/>
          <w:numId w:val="14"/>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 la Contabilidad y a la Administración.</w:t>
      </w:r>
    </w:p>
    <w:p w14:paraId="7A069EDB"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lastRenderedPageBreak/>
        <w:t>Junta Directiva</w:t>
      </w:r>
    </w:p>
    <w:p w14:paraId="6B0924BA"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t>Sesión Ordinaria</w:t>
      </w:r>
    </w:p>
    <w:p w14:paraId="58D2E66F"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t>Acta 11-05-2017</w:t>
      </w:r>
    </w:p>
    <w:p w14:paraId="2DDF1BB3"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t>-Página 23-</w:t>
      </w:r>
    </w:p>
    <w:p w14:paraId="1436F869" w14:textId="77777777" w:rsidR="007757ED" w:rsidRPr="00477322" w:rsidRDefault="007757E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60CD19A"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6ECC544" w14:textId="44292E21" w:rsidR="007757E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(I)-2017</w:t>
      </w:r>
    </w:p>
    <w:p w14:paraId="73981093" w14:textId="77777777" w:rsidR="00FE71D9" w:rsidRPr="00477322" w:rsidRDefault="00FE71D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A3C5DB1" w14:textId="4865A9B9" w:rsidR="00CA0412" w:rsidRPr="00C07B42" w:rsidRDefault="238E8369" w:rsidP="002853FC">
      <w:pPr>
        <w:pStyle w:val="Prrafodelista"/>
        <w:numPr>
          <w:ilvl w:val="0"/>
          <w:numId w:val="15"/>
        </w:numPr>
        <w:tabs>
          <w:tab w:val="left" w:pos="1440"/>
          <w:tab w:val="left" w:pos="2600"/>
          <w:tab w:val="left" w:pos="3240"/>
          <w:tab w:val="left" w:pos="3780"/>
          <w:tab w:val="left" w:pos="4580"/>
          <w:tab w:val="left" w:pos="5480"/>
          <w:tab w:val="left" w:pos="6200"/>
          <w:tab w:val="left" w:pos="6680"/>
          <w:tab w:val="left" w:pos="7120"/>
          <w:tab w:val="left" w:pos="8120"/>
        </w:tabs>
        <w:autoSpaceDE w:val="0"/>
        <w:autoSpaceDN w:val="0"/>
        <w:adjustRightInd w:val="0"/>
        <w:spacing w:line="0" w:lineRule="atLeast"/>
        <w:jc w:val="both"/>
        <w:rPr>
          <w:rFonts w:ascii="Arial" w:eastAsia="Arial,Calibri" w:hAnsi="Arial"/>
          <w:color w:val="000000" w:themeColor="text1"/>
          <w:sz w:val="22"/>
          <w:szCs w:val="22"/>
          <w:lang w:eastAsia="en-US"/>
        </w:rPr>
      </w:pPr>
      <w:r w:rsidRPr="00C07B42">
        <w:rPr>
          <w:rFonts w:ascii="Arial" w:eastAsia="Arial,Calibri" w:hAnsi="Arial"/>
          <w:color w:val="000000" w:themeColor="text1"/>
          <w:sz w:val="22"/>
          <w:szCs w:val="22"/>
          <w:lang w:eastAsia="en-US"/>
        </w:rPr>
        <w:t xml:space="preserve"> Se acuerda la solicitud de </w:t>
      </w:r>
      <w:r w:rsidRPr="00C07B42">
        <w:rPr>
          <w:rFonts w:ascii="Arial" w:eastAsia="Arial,Calibri" w:hAnsi="Arial"/>
          <w:b/>
          <w:bCs/>
          <w:color w:val="000000" w:themeColor="text1"/>
          <w:sz w:val="22"/>
          <w:szCs w:val="22"/>
          <w:lang w:eastAsia="en-US"/>
        </w:rPr>
        <w:t xml:space="preserve">miembro ausente </w:t>
      </w:r>
      <w:r w:rsidRPr="00C07B42">
        <w:rPr>
          <w:rFonts w:ascii="Arial" w:eastAsia="Arial,Calibri" w:hAnsi="Arial"/>
          <w:color w:val="000000" w:themeColor="text1"/>
          <w:sz w:val="22"/>
          <w:szCs w:val="22"/>
          <w:lang w:eastAsia="en-US"/>
        </w:rPr>
        <w:t xml:space="preserve">del Colegio Profesional de Psicólogos de Costa Rica de la </w:t>
      </w:r>
      <w:r w:rsidRPr="00C07B42">
        <w:rPr>
          <w:rFonts w:ascii="Arial" w:eastAsia="Arial" w:hAnsi="Arial"/>
          <w:b/>
          <w:bCs/>
          <w:sz w:val="22"/>
          <w:szCs w:val="22"/>
        </w:rPr>
        <w:t>Lcda. Vivian Victoria Sánchez Ugalde</w:t>
      </w:r>
      <w:r w:rsidRPr="00C07B42">
        <w:rPr>
          <w:rFonts w:ascii="Arial" w:eastAsia="Arial" w:hAnsi="Arial"/>
          <w:sz w:val="22"/>
          <w:szCs w:val="22"/>
        </w:rPr>
        <w:t xml:space="preserve">, código 7922, cédula 1-1359-0367 </w:t>
      </w:r>
      <w:r w:rsidRPr="00C07B42">
        <w:rPr>
          <w:rFonts w:ascii="Arial" w:eastAsia="Arial,Calibri" w:hAnsi="Arial"/>
          <w:color w:val="000000" w:themeColor="text1"/>
          <w:sz w:val="22"/>
          <w:szCs w:val="22"/>
          <w:lang w:eastAsia="en-US"/>
        </w:rPr>
        <w:t xml:space="preserve">previo estudio realizado por la Jefatura Financiero-Contable y por cumplir con todos los requisitos para su retiro temporal. </w:t>
      </w:r>
    </w:p>
    <w:p w14:paraId="28E34491" w14:textId="77777777" w:rsidR="00CA0412" w:rsidRPr="00477322" w:rsidRDefault="00CA0412" w:rsidP="00094477">
      <w:pPr>
        <w:autoSpaceDE w:val="0"/>
        <w:autoSpaceDN w:val="0"/>
        <w:adjustRightInd w:val="0"/>
        <w:jc w:val="both"/>
        <w:rPr>
          <w:rFonts w:ascii="Arial" w:eastAsiaTheme="minorHAnsi" w:hAnsi="Arial"/>
          <w:color w:val="000000"/>
          <w:sz w:val="22"/>
          <w:szCs w:val="22"/>
          <w:lang w:eastAsia="en-US"/>
        </w:rPr>
      </w:pPr>
    </w:p>
    <w:p w14:paraId="31CA2C6B" w14:textId="00CBC112" w:rsidR="00CA0412" w:rsidRPr="00477322" w:rsidRDefault="238E8369" w:rsidP="00094477">
      <w:pPr>
        <w:autoSpaceDE w:val="0"/>
        <w:autoSpaceDN w:val="0"/>
        <w:adjustRightInd w:val="0"/>
        <w:ind w:firstLine="708"/>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2.  El carné quedará en custodia en nuestra Institución. </w:t>
      </w:r>
    </w:p>
    <w:p w14:paraId="3416D220" w14:textId="23BA79F3" w:rsidR="00CA0412" w:rsidRPr="00477322" w:rsidRDefault="238E8369" w:rsidP="00094477">
      <w:pPr>
        <w:autoSpaceDE w:val="0"/>
        <w:autoSpaceDN w:val="0"/>
        <w:adjustRightInd w:val="0"/>
        <w:ind w:left="106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Hacemos de su conocimiento los requisitos de reincorporación para el momento  que su persona requiera realizar dicho trámite: Envío de nota a la Junta Directiva solicitando la activación de su colegiatura. Pago por gastos administrativos, esto según acuerdo de la Junta Directiva sesión 12-2011 del 12 de abril de 2011. </w:t>
      </w:r>
    </w:p>
    <w:p w14:paraId="3F20E597" w14:textId="77777777" w:rsidR="00CA0412" w:rsidRPr="00477322" w:rsidRDefault="00CA0412" w:rsidP="00094477">
      <w:pPr>
        <w:autoSpaceDE w:val="0"/>
        <w:autoSpaceDN w:val="0"/>
        <w:adjustRightInd w:val="0"/>
        <w:ind w:left="700"/>
        <w:jc w:val="both"/>
        <w:rPr>
          <w:rFonts w:ascii="Arial" w:eastAsiaTheme="minorHAnsi" w:hAnsi="Arial"/>
          <w:color w:val="000000"/>
          <w:sz w:val="22"/>
          <w:szCs w:val="22"/>
          <w:lang w:eastAsia="en-US"/>
        </w:rPr>
      </w:pPr>
    </w:p>
    <w:p w14:paraId="6A87D383" w14:textId="68431F7E" w:rsidR="00CA0412" w:rsidRPr="00477322" w:rsidRDefault="238E8369" w:rsidP="00094477">
      <w:pPr>
        <w:pStyle w:val="Prrafodelista"/>
        <w:numPr>
          <w:ilvl w:val="0"/>
          <w:numId w:val="44"/>
        </w:numPr>
        <w:autoSpaceDE w:val="0"/>
        <w:autoSpaceDN w:val="0"/>
        <w:adjustRightInd w:val="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Esta condición se otorgará por seis meses prorrogables, según artículo antes mencionado.                                                            </w:t>
      </w:r>
    </w:p>
    <w:p w14:paraId="77CA4A23" w14:textId="77777777" w:rsidR="00CA0412" w:rsidRPr="00477322" w:rsidRDefault="00CA0412" w:rsidP="00094477">
      <w:pPr>
        <w:autoSpaceDE w:val="0"/>
        <w:autoSpaceDN w:val="0"/>
        <w:adjustRightInd w:val="0"/>
        <w:jc w:val="both"/>
        <w:rPr>
          <w:rFonts w:ascii="Arial" w:eastAsiaTheme="minorHAnsi" w:hAnsi="Arial"/>
          <w:color w:val="000000"/>
          <w:sz w:val="22"/>
          <w:szCs w:val="22"/>
          <w:lang w:eastAsia="en-US"/>
        </w:rPr>
      </w:pPr>
    </w:p>
    <w:p w14:paraId="268B2318" w14:textId="4988DCCB" w:rsidR="00CA0412" w:rsidRPr="00477322" w:rsidRDefault="238E8369" w:rsidP="00094477">
      <w:pPr>
        <w:pStyle w:val="Prrafodelista"/>
        <w:numPr>
          <w:ilvl w:val="0"/>
          <w:numId w:val="44"/>
        </w:numPr>
        <w:autoSpaceDE w:val="0"/>
        <w:autoSpaceDN w:val="0"/>
        <w:adjustRightInd w:val="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Comuníquese este acuerdo a la interesada, a la Contabilidad y a la  Administración. </w:t>
      </w:r>
    </w:p>
    <w:p w14:paraId="2BC0C8C5" w14:textId="77777777" w:rsidR="00FE71D9" w:rsidRPr="00477322" w:rsidRDefault="00FE71D9" w:rsidP="00094477">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0EAB3B9" w14:textId="77777777" w:rsidR="006E7E10" w:rsidRPr="00477322" w:rsidRDefault="006E7E10" w:rsidP="00094477">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840BDBB" w14:textId="282A781B" w:rsidR="00E20433" w:rsidRPr="00477322" w:rsidRDefault="238E8369" w:rsidP="00094477">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(J)-2017</w:t>
      </w:r>
    </w:p>
    <w:p w14:paraId="0C52B483" w14:textId="77777777" w:rsidR="00E20433" w:rsidRPr="00477322" w:rsidRDefault="00E20433" w:rsidP="00094477">
      <w:pPr>
        <w:pStyle w:val="Prrafodelista"/>
        <w:tabs>
          <w:tab w:val="left" w:pos="1440"/>
          <w:tab w:val="left" w:pos="2600"/>
          <w:tab w:val="left" w:pos="3240"/>
          <w:tab w:val="left" w:pos="3780"/>
          <w:tab w:val="left" w:pos="4580"/>
          <w:tab w:val="left" w:pos="5480"/>
          <w:tab w:val="left" w:pos="6200"/>
          <w:tab w:val="left" w:pos="6680"/>
          <w:tab w:val="left" w:pos="7120"/>
          <w:tab w:val="left" w:pos="8120"/>
        </w:tabs>
        <w:autoSpaceDE w:val="0"/>
        <w:autoSpaceDN w:val="0"/>
        <w:adjustRightInd w:val="0"/>
        <w:spacing w:line="0" w:lineRule="atLeast"/>
        <w:ind w:left="1060"/>
        <w:jc w:val="both"/>
        <w:rPr>
          <w:rFonts w:ascii="Arial" w:eastAsia="Arial" w:hAnsi="Arial"/>
          <w:b/>
          <w:sz w:val="22"/>
          <w:szCs w:val="22"/>
        </w:rPr>
      </w:pPr>
    </w:p>
    <w:p w14:paraId="727683E5" w14:textId="0DEF1682" w:rsidR="009338A9" w:rsidRPr="00477322" w:rsidRDefault="238E8369" w:rsidP="00094477">
      <w:pPr>
        <w:pStyle w:val="Prrafodelista"/>
        <w:tabs>
          <w:tab w:val="left" w:pos="1440"/>
          <w:tab w:val="left" w:pos="2600"/>
          <w:tab w:val="left" w:pos="3240"/>
          <w:tab w:val="left" w:pos="3780"/>
          <w:tab w:val="left" w:pos="4580"/>
          <w:tab w:val="left" w:pos="5480"/>
          <w:tab w:val="left" w:pos="6200"/>
          <w:tab w:val="left" w:pos="6680"/>
          <w:tab w:val="left" w:pos="7120"/>
          <w:tab w:val="left" w:pos="8120"/>
        </w:tabs>
        <w:autoSpaceDE w:val="0"/>
        <w:autoSpaceDN w:val="0"/>
        <w:adjustRightInd w:val="0"/>
        <w:spacing w:line="0" w:lineRule="atLeast"/>
        <w:ind w:left="708"/>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1. Se acuerda la solicitud de </w:t>
      </w:r>
      <w:r w:rsidRPr="00477322">
        <w:rPr>
          <w:rFonts w:ascii="Arial" w:eastAsia="Arial,Calibri" w:hAnsi="Arial"/>
          <w:b/>
          <w:bCs/>
          <w:color w:val="000000" w:themeColor="text1"/>
          <w:sz w:val="22"/>
          <w:szCs w:val="22"/>
          <w:lang w:eastAsia="en-US"/>
        </w:rPr>
        <w:t>miembro ausente</w:t>
      </w:r>
      <w:r w:rsidRPr="00477322">
        <w:rPr>
          <w:rFonts w:ascii="Arial" w:eastAsia="Arial,Calibri" w:hAnsi="Arial"/>
          <w:color w:val="000000" w:themeColor="text1"/>
          <w:sz w:val="22"/>
          <w:szCs w:val="22"/>
          <w:lang w:eastAsia="en-US"/>
        </w:rPr>
        <w:t xml:space="preserve"> del Colegio Profesional de Psicólogos de Costa Rica de la </w:t>
      </w:r>
      <w:r w:rsidRPr="00477322">
        <w:rPr>
          <w:rFonts w:ascii="Arial" w:eastAsia="Arial" w:hAnsi="Arial"/>
          <w:b/>
          <w:bCs/>
          <w:sz w:val="22"/>
          <w:szCs w:val="22"/>
        </w:rPr>
        <w:t>Lcda. Diana María Garita Campos</w:t>
      </w:r>
      <w:r w:rsidRPr="00477322">
        <w:rPr>
          <w:rFonts w:ascii="Arial" w:eastAsia="Arial" w:hAnsi="Arial"/>
          <w:sz w:val="22"/>
          <w:szCs w:val="22"/>
        </w:rPr>
        <w:t xml:space="preserve">, código 10182, cédula 1-1247-0976 </w:t>
      </w:r>
      <w:r w:rsidRPr="00477322">
        <w:rPr>
          <w:rFonts w:ascii="Arial" w:eastAsia="Arial,Calibri" w:hAnsi="Arial"/>
          <w:color w:val="000000" w:themeColor="text1"/>
          <w:sz w:val="22"/>
          <w:szCs w:val="22"/>
          <w:lang w:eastAsia="en-US"/>
        </w:rPr>
        <w:t xml:space="preserve">previo estudio realizado por la Jefatura Financiero-Contable y por cumplir con todos los requisitos para su retiro temporal. </w:t>
      </w:r>
    </w:p>
    <w:p w14:paraId="47AEE911" w14:textId="77777777" w:rsidR="009338A9" w:rsidRPr="00477322" w:rsidRDefault="009338A9" w:rsidP="00094477">
      <w:pPr>
        <w:autoSpaceDE w:val="0"/>
        <w:autoSpaceDN w:val="0"/>
        <w:adjustRightInd w:val="0"/>
        <w:ind w:left="700"/>
        <w:jc w:val="both"/>
        <w:rPr>
          <w:rFonts w:ascii="Arial" w:eastAsiaTheme="minorHAnsi" w:hAnsi="Arial"/>
          <w:color w:val="000000"/>
          <w:sz w:val="22"/>
          <w:szCs w:val="22"/>
          <w:lang w:eastAsia="en-US"/>
        </w:rPr>
      </w:pPr>
    </w:p>
    <w:p w14:paraId="1C301B34" w14:textId="77777777"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2. El carné quedará en custodia en nuestra Institución. </w:t>
      </w:r>
    </w:p>
    <w:p w14:paraId="7C904E30" w14:textId="6ABE5C5F"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Hacemos de su conocimiento los requisitos de reincorporación para el momento que su persona requiera realizar dicho trámite: Envío de nota a la Junta Directiva solicitando la activación de su colegiatura. Pago por gastos administrativos, esto según acuerdo de la Junta Directiva sesión 12-2011 del 12 de abril de 2011. </w:t>
      </w:r>
    </w:p>
    <w:p w14:paraId="283F1F84" w14:textId="77777777" w:rsidR="009338A9" w:rsidRPr="00477322" w:rsidRDefault="009338A9" w:rsidP="00094477">
      <w:pPr>
        <w:autoSpaceDE w:val="0"/>
        <w:autoSpaceDN w:val="0"/>
        <w:adjustRightInd w:val="0"/>
        <w:ind w:left="700"/>
        <w:jc w:val="both"/>
        <w:rPr>
          <w:rFonts w:ascii="Arial" w:eastAsiaTheme="minorHAnsi" w:hAnsi="Arial"/>
          <w:color w:val="000000"/>
          <w:sz w:val="22"/>
          <w:szCs w:val="22"/>
          <w:lang w:eastAsia="en-US"/>
        </w:rPr>
      </w:pPr>
    </w:p>
    <w:p w14:paraId="47147F66" w14:textId="77777777"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3. Esta condición se otorgará por seis meses prorrogables, según artículo antes mencionado. </w:t>
      </w:r>
    </w:p>
    <w:p w14:paraId="78683E8C" w14:textId="77777777" w:rsidR="009338A9" w:rsidRDefault="009338A9" w:rsidP="00094477">
      <w:pPr>
        <w:autoSpaceDE w:val="0"/>
        <w:autoSpaceDN w:val="0"/>
        <w:adjustRightInd w:val="0"/>
        <w:ind w:left="700"/>
        <w:jc w:val="both"/>
        <w:rPr>
          <w:rFonts w:ascii="Arial" w:eastAsiaTheme="minorHAnsi" w:hAnsi="Arial"/>
          <w:color w:val="000000"/>
          <w:sz w:val="22"/>
          <w:szCs w:val="22"/>
          <w:lang w:eastAsia="en-US"/>
        </w:rPr>
      </w:pPr>
    </w:p>
    <w:p w14:paraId="68931755" w14:textId="77777777" w:rsidR="00C07B42" w:rsidRDefault="00C07B42" w:rsidP="00094477">
      <w:pPr>
        <w:autoSpaceDE w:val="0"/>
        <w:autoSpaceDN w:val="0"/>
        <w:adjustRightInd w:val="0"/>
        <w:ind w:left="700"/>
        <w:jc w:val="both"/>
        <w:rPr>
          <w:rFonts w:ascii="Arial" w:eastAsiaTheme="minorHAnsi" w:hAnsi="Arial"/>
          <w:color w:val="000000"/>
          <w:sz w:val="22"/>
          <w:szCs w:val="22"/>
          <w:lang w:eastAsia="en-US"/>
        </w:rPr>
      </w:pPr>
    </w:p>
    <w:p w14:paraId="1FC20864"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b/>
          <w:bCs/>
          <w:sz w:val="22"/>
          <w:szCs w:val="22"/>
        </w:rPr>
        <w:lastRenderedPageBreak/>
        <w:t>Junta Directiva</w:t>
      </w:r>
    </w:p>
    <w:p w14:paraId="71C8B792"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b/>
          <w:bCs/>
          <w:sz w:val="22"/>
          <w:szCs w:val="22"/>
        </w:rPr>
        <w:t>Sesión Ordinaria</w:t>
      </w:r>
    </w:p>
    <w:p w14:paraId="3C3754AD"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b/>
          <w:bCs/>
          <w:sz w:val="22"/>
          <w:szCs w:val="22"/>
        </w:rPr>
        <w:t>Acta 11-05-2017</w:t>
      </w:r>
    </w:p>
    <w:p w14:paraId="31B83569"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b/>
          <w:bCs/>
          <w:sz w:val="22"/>
          <w:szCs w:val="22"/>
        </w:rPr>
        <w:t>-Página 24-</w:t>
      </w:r>
    </w:p>
    <w:p w14:paraId="6DF3098B" w14:textId="77777777" w:rsidR="00C07B42" w:rsidRDefault="00C07B42" w:rsidP="00094477">
      <w:pPr>
        <w:autoSpaceDE w:val="0"/>
        <w:autoSpaceDN w:val="0"/>
        <w:adjustRightInd w:val="0"/>
        <w:ind w:left="700"/>
        <w:jc w:val="both"/>
        <w:rPr>
          <w:rFonts w:ascii="Arial" w:eastAsiaTheme="minorHAnsi" w:hAnsi="Arial"/>
          <w:color w:val="000000"/>
          <w:sz w:val="22"/>
          <w:szCs w:val="22"/>
          <w:lang w:eastAsia="en-US"/>
        </w:rPr>
      </w:pPr>
    </w:p>
    <w:p w14:paraId="02E5B858" w14:textId="77777777" w:rsidR="00C07B42" w:rsidRPr="00477322" w:rsidRDefault="00C07B42" w:rsidP="00094477">
      <w:pPr>
        <w:autoSpaceDE w:val="0"/>
        <w:autoSpaceDN w:val="0"/>
        <w:adjustRightInd w:val="0"/>
        <w:ind w:left="700"/>
        <w:jc w:val="both"/>
        <w:rPr>
          <w:rFonts w:ascii="Arial" w:eastAsiaTheme="minorHAnsi" w:hAnsi="Arial"/>
          <w:color w:val="000000"/>
          <w:sz w:val="22"/>
          <w:szCs w:val="22"/>
          <w:lang w:eastAsia="en-US"/>
        </w:rPr>
      </w:pPr>
    </w:p>
    <w:p w14:paraId="52348089" w14:textId="77777777"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4. Comuníquese este acuerdo a la interesada, a la Contabilidad y a la Administración. </w:t>
      </w:r>
    </w:p>
    <w:p w14:paraId="7BAF042F" w14:textId="77777777" w:rsidR="00403C6A" w:rsidRPr="00477322" w:rsidRDefault="00403C6A" w:rsidP="00094477">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1578DE3" w14:textId="51F1F44E" w:rsidR="009338A9" w:rsidRPr="00477322" w:rsidRDefault="238E8369" w:rsidP="00094477">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(K)-2017</w:t>
      </w:r>
    </w:p>
    <w:p w14:paraId="16EAFF7B" w14:textId="77777777" w:rsidR="009338A9" w:rsidRPr="00477322" w:rsidRDefault="009338A9" w:rsidP="00094477">
      <w:pPr>
        <w:pStyle w:val="Prrafodelista"/>
        <w:tabs>
          <w:tab w:val="left" w:pos="1440"/>
          <w:tab w:val="left" w:pos="2600"/>
          <w:tab w:val="left" w:pos="3240"/>
          <w:tab w:val="left" w:pos="3780"/>
          <w:tab w:val="left" w:pos="4580"/>
          <w:tab w:val="left" w:pos="5480"/>
          <w:tab w:val="left" w:pos="6200"/>
          <w:tab w:val="left" w:pos="6680"/>
          <w:tab w:val="left" w:pos="7120"/>
          <w:tab w:val="left" w:pos="8120"/>
        </w:tabs>
        <w:autoSpaceDE w:val="0"/>
        <w:autoSpaceDN w:val="0"/>
        <w:adjustRightInd w:val="0"/>
        <w:spacing w:line="0" w:lineRule="atLeast"/>
        <w:ind w:left="1060"/>
        <w:jc w:val="both"/>
        <w:rPr>
          <w:rFonts w:ascii="Arial" w:eastAsia="Arial" w:hAnsi="Arial"/>
          <w:b/>
          <w:sz w:val="22"/>
          <w:szCs w:val="22"/>
        </w:rPr>
      </w:pPr>
    </w:p>
    <w:p w14:paraId="5057C622" w14:textId="504461CB" w:rsidR="009338A9" w:rsidRPr="00477322" w:rsidRDefault="238E8369" w:rsidP="00094477">
      <w:pPr>
        <w:pStyle w:val="Prrafodelista"/>
        <w:tabs>
          <w:tab w:val="left" w:pos="1440"/>
          <w:tab w:val="left" w:pos="2600"/>
          <w:tab w:val="left" w:pos="3240"/>
          <w:tab w:val="left" w:pos="3780"/>
          <w:tab w:val="left" w:pos="4580"/>
          <w:tab w:val="left" w:pos="5480"/>
          <w:tab w:val="left" w:pos="6200"/>
          <w:tab w:val="left" w:pos="6680"/>
          <w:tab w:val="left" w:pos="7120"/>
          <w:tab w:val="left" w:pos="8120"/>
        </w:tabs>
        <w:autoSpaceDE w:val="0"/>
        <w:autoSpaceDN w:val="0"/>
        <w:adjustRightInd w:val="0"/>
        <w:spacing w:line="0" w:lineRule="atLeast"/>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1. Se acuerda la solicitud de </w:t>
      </w:r>
      <w:r w:rsidRPr="00477322">
        <w:rPr>
          <w:rFonts w:ascii="Arial" w:eastAsia="Arial,Calibri" w:hAnsi="Arial"/>
          <w:b/>
          <w:bCs/>
          <w:color w:val="000000" w:themeColor="text1"/>
          <w:sz w:val="22"/>
          <w:szCs w:val="22"/>
          <w:lang w:eastAsia="en-US"/>
        </w:rPr>
        <w:t>miembro ausente</w:t>
      </w:r>
      <w:r w:rsidRPr="00477322">
        <w:rPr>
          <w:rFonts w:ascii="Arial" w:eastAsia="Arial,Calibri" w:hAnsi="Arial"/>
          <w:color w:val="000000" w:themeColor="text1"/>
          <w:sz w:val="22"/>
          <w:szCs w:val="22"/>
          <w:lang w:eastAsia="en-US"/>
        </w:rPr>
        <w:t xml:space="preserve"> del Colegio Profesional de Psicólogos de Costa Rica de la </w:t>
      </w:r>
      <w:r w:rsidRPr="00477322">
        <w:rPr>
          <w:rFonts w:ascii="Arial" w:eastAsia="Arial" w:hAnsi="Arial"/>
          <w:b/>
          <w:bCs/>
          <w:sz w:val="22"/>
          <w:szCs w:val="22"/>
        </w:rPr>
        <w:t>Lcda. Johanna Chavarría Martínez</w:t>
      </w:r>
      <w:r w:rsidRPr="00477322">
        <w:rPr>
          <w:rFonts w:ascii="Arial" w:eastAsia="Arial" w:hAnsi="Arial"/>
          <w:sz w:val="22"/>
          <w:szCs w:val="22"/>
        </w:rPr>
        <w:t xml:space="preserve">, código 4535, cédula 6-0332-0607 </w:t>
      </w:r>
      <w:r w:rsidRPr="00477322">
        <w:rPr>
          <w:rFonts w:ascii="Arial" w:eastAsia="Arial,Calibri" w:hAnsi="Arial"/>
          <w:color w:val="000000" w:themeColor="text1"/>
          <w:sz w:val="22"/>
          <w:szCs w:val="22"/>
          <w:lang w:eastAsia="en-US"/>
        </w:rPr>
        <w:t xml:space="preserve">previo estudio realizado por la Jefatura Financiero-Contable y por cumplir con todos los requisitos para su retiro temporal. </w:t>
      </w:r>
    </w:p>
    <w:p w14:paraId="5258F163" w14:textId="77777777" w:rsidR="009338A9" w:rsidRPr="00477322" w:rsidRDefault="009338A9" w:rsidP="00094477">
      <w:pPr>
        <w:autoSpaceDE w:val="0"/>
        <w:autoSpaceDN w:val="0"/>
        <w:adjustRightInd w:val="0"/>
        <w:ind w:left="700"/>
        <w:jc w:val="both"/>
        <w:rPr>
          <w:rFonts w:ascii="Arial" w:eastAsiaTheme="minorHAnsi" w:hAnsi="Arial"/>
          <w:color w:val="000000"/>
          <w:sz w:val="22"/>
          <w:szCs w:val="22"/>
          <w:lang w:eastAsia="en-US"/>
        </w:rPr>
      </w:pPr>
    </w:p>
    <w:p w14:paraId="39313BD5" w14:textId="77777777"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2. El carné quedará en custodia en nuestra Institución. </w:t>
      </w:r>
    </w:p>
    <w:p w14:paraId="30D11E31" w14:textId="77777777"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Hacemos de su conocimiento los requisitos de reincorporación para el momento que su persona requiera realizar dicho trámite: Envío de nota a la Junta Directiva solicitando la activación de su colegiatura. Pago por gastos administrativos, esto según acuerdo de la Junta Directiva sesión 12-2011 del 12 de abril de 2011. </w:t>
      </w:r>
    </w:p>
    <w:p w14:paraId="61800009" w14:textId="77777777" w:rsidR="009338A9" w:rsidRPr="00477322" w:rsidRDefault="009338A9" w:rsidP="00094477">
      <w:pPr>
        <w:autoSpaceDE w:val="0"/>
        <w:autoSpaceDN w:val="0"/>
        <w:adjustRightInd w:val="0"/>
        <w:ind w:left="700"/>
        <w:jc w:val="both"/>
        <w:rPr>
          <w:rFonts w:ascii="Arial" w:eastAsiaTheme="minorHAnsi" w:hAnsi="Arial"/>
          <w:color w:val="000000"/>
          <w:sz w:val="22"/>
          <w:szCs w:val="22"/>
          <w:lang w:eastAsia="en-US"/>
        </w:rPr>
      </w:pPr>
    </w:p>
    <w:p w14:paraId="068E48FE" w14:textId="77777777"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3. Esta condición se otorgará por seis meses prorrogables, según artículo antes mencionado. </w:t>
      </w:r>
    </w:p>
    <w:p w14:paraId="181781BD" w14:textId="77777777" w:rsidR="006E7E10" w:rsidRPr="00477322" w:rsidRDefault="006E7E10" w:rsidP="00094477">
      <w:pPr>
        <w:autoSpaceDE w:val="0"/>
        <w:autoSpaceDN w:val="0"/>
        <w:adjustRightInd w:val="0"/>
        <w:ind w:left="700"/>
        <w:jc w:val="both"/>
        <w:rPr>
          <w:rFonts w:ascii="Arial" w:eastAsiaTheme="minorHAnsi" w:hAnsi="Arial"/>
          <w:color w:val="000000"/>
          <w:sz w:val="22"/>
          <w:szCs w:val="22"/>
          <w:lang w:eastAsia="en-US"/>
        </w:rPr>
      </w:pPr>
    </w:p>
    <w:p w14:paraId="6D6B21EE" w14:textId="77777777" w:rsidR="009338A9" w:rsidRPr="00477322" w:rsidRDefault="238E8369" w:rsidP="00094477">
      <w:pPr>
        <w:autoSpaceDE w:val="0"/>
        <w:autoSpaceDN w:val="0"/>
        <w:adjustRightInd w:val="0"/>
        <w:ind w:left="700"/>
        <w:jc w:val="both"/>
        <w:rPr>
          <w:rFonts w:ascii="Arial" w:eastAsia="Arial,Calibri" w:hAnsi="Arial"/>
          <w:color w:val="000000" w:themeColor="text1"/>
          <w:sz w:val="22"/>
          <w:szCs w:val="22"/>
          <w:lang w:eastAsia="en-US"/>
        </w:rPr>
      </w:pPr>
      <w:r w:rsidRPr="00477322">
        <w:rPr>
          <w:rFonts w:ascii="Arial" w:eastAsia="Arial,Calibri" w:hAnsi="Arial"/>
          <w:color w:val="000000" w:themeColor="text1"/>
          <w:sz w:val="22"/>
          <w:szCs w:val="22"/>
          <w:lang w:eastAsia="en-US"/>
        </w:rPr>
        <w:t xml:space="preserve">4. Comuníquese este acuerdo a la interesada, a la Contabilidad y a la Administración. </w:t>
      </w:r>
    </w:p>
    <w:p w14:paraId="04407610"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8030221" w14:textId="0ED3B5CE" w:rsidR="00BA2C3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JD.CPPCR-305 (L)-2017</w:t>
      </w:r>
    </w:p>
    <w:p w14:paraId="74B9A70B"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E627D37" w14:textId="52636FD4" w:rsidR="00BA2C3F" w:rsidRPr="00477322" w:rsidRDefault="238E8369" w:rsidP="238E8369">
      <w:pPr>
        <w:pStyle w:val="Prrafodelista"/>
        <w:numPr>
          <w:ilvl w:val="0"/>
          <w:numId w:val="16"/>
        </w:numPr>
        <w:spacing w:line="240" w:lineRule="exact"/>
        <w:jc w:val="both"/>
        <w:rPr>
          <w:rFonts w:ascii="Arial" w:eastAsia="Arial" w:hAnsi="Arial"/>
          <w:sz w:val="22"/>
          <w:szCs w:val="22"/>
        </w:rPr>
      </w:pPr>
      <w:r w:rsidRPr="00477322">
        <w:rPr>
          <w:rFonts w:ascii="Arial" w:eastAsia="Arial" w:hAnsi="Arial"/>
          <w:sz w:val="22"/>
          <w:szCs w:val="22"/>
        </w:rPr>
        <w:t xml:space="preserve">Se acuerda otorgar la condición de </w:t>
      </w:r>
      <w:r w:rsidRPr="00477322">
        <w:rPr>
          <w:rFonts w:ascii="Arial" w:eastAsia="Arial" w:hAnsi="Arial"/>
          <w:b/>
          <w:bCs/>
          <w:sz w:val="22"/>
          <w:szCs w:val="22"/>
        </w:rPr>
        <w:t>Miembro Pensionada</w:t>
      </w:r>
      <w:r w:rsidRPr="00477322">
        <w:rPr>
          <w:rFonts w:ascii="Arial" w:eastAsia="Arial" w:hAnsi="Arial"/>
          <w:sz w:val="22"/>
          <w:szCs w:val="22"/>
        </w:rPr>
        <w:t xml:space="preserve"> del Colegio                             Profesional de Psicólogos de Costa Rica a </w:t>
      </w:r>
      <w:r w:rsidRPr="00477322">
        <w:rPr>
          <w:rFonts w:ascii="Arial" w:eastAsia="Arial" w:hAnsi="Arial"/>
          <w:b/>
          <w:bCs/>
          <w:sz w:val="22"/>
          <w:szCs w:val="22"/>
        </w:rPr>
        <w:t>la Lcda. Soledad Naranjo Vargas</w:t>
      </w:r>
      <w:r w:rsidRPr="00477322">
        <w:rPr>
          <w:rFonts w:ascii="Arial" w:eastAsia="Arial" w:hAnsi="Arial"/>
          <w:sz w:val="22"/>
          <w:szCs w:val="22"/>
        </w:rPr>
        <w:t>, código 720, cédula 1-0459-0796 previo estudio realizado por la Jefatura Financiero-Contable encontrándose al día en sus obligaciones y por cumplir con todos los requisitos para otorgarle esta condición.</w:t>
      </w:r>
    </w:p>
    <w:p w14:paraId="236A9055" w14:textId="77777777" w:rsidR="00BA2C3F" w:rsidRPr="00477322" w:rsidRDefault="00BA2C3F"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8"/>
        <w:jc w:val="both"/>
        <w:rPr>
          <w:rFonts w:ascii="Arial" w:eastAsia="Arial" w:hAnsi="Arial"/>
          <w:sz w:val="22"/>
          <w:szCs w:val="22"/>
        </w:rPr>
      </w:pPr>
    </w:p>
    <w:p w14:paraId="4A2FCF57" w14:textId="77777777" w:rsidR="00BA2C3F" w:rsidRPr="00477322" w:rsidRDefault="238E8369" w:rsidP="238E8369">
      <w:pPr>
        <w:pStyle w:val="Prrafodelista"/>
        <w:numPr>
          <w:ilvl w:val="0"/>
          <w:numId w:val="16"/>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Comuníquese este acuerdo a la interesada, a la Contabilidad y a la Administración. </w:t>
      </w:r>
    </w:p>
    <w:p w14:paraId="114A4E48"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AA9C83E" w14:textId="77777777" w:rsidR="00403C6A"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1DDA81D" w14:textId="77777777" w:rsidR="00C07B4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F873774" w14:textId="77777777" w:rsidR="00C07B4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1674298" w14:textId="77777777" w:rsidR="00C07B4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6573497"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A893841"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5D4006AE"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7C4D1EB8"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25-</w:t>
      </w:r>
    </w:p>
    <w:p w14:paraId="6310609C" w14:textId="77777777" w:rsidR="00C07B42" w:rsidRDefault="00C07B4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A7E2288" w14:textId="77777777" w:rsidR="00094477" w:rsidRPr="00477322" w:rsidRDefault="00094477" w:rsidP="00094477">
      <w:pPr>
        <w:pStyle w:val="Prrafodelista"/>
        <w:spacing w:line="240" w:lineRule="exact"/>
        <w:ind w:left="1068"/>
        <w:jc w:val="both"/>
        <w:rPr>
          <w:rFonts w:ascii="Arial" w:eastAsia="Arial" w:hAnsi="Arial"/>
          <w:sz w:val="22"/>
          <w:szCs w:val="22"/>
        </w:rPr>
      </w:pPr>
    </w:p>
    <w:p w14:paraId="68BBF45E" w14:textId="76D0D50F" w:rsidR="00700AF2" w:rsidRPr="00477322" w:rsidRDefault="238E8369" w:rsidP="238E8369">
      <w:pPr>
        <w:pStyle w:val="Prrafodelista"/>
        <w:numPr>
          <w:ilvl w:val="0"/>
          <w:numId w:val="17"/>
        </w:numPr>
        <w:spacing w:line="240" w:lineRule="exact"/>
        <w:jc w:val="both"/>
        <w:rPr>
          <w:rFonts w:ascii="Arial" w:eastAsia="Arial" w:hAnsi="Arial"/>
          <w:sz w:val="22"/>
          <w:szCs w:val="22"/>
        </w:rPr>
      </w:pPr>
      <w:r w:rsidRPr="00477322">
        <w:rPr>
          <w:rFonts w:ascii="Arial" w:eastAsia="Arial" w:hAnsi="Arial"/>
          <w:sz w:val="22"/>
          <w:szCs w:val="22"/>
        </w:rPr>
        <w:t>Financiero-Contable encontrándose al día en sus obligaciones y por cumplir con todos los requisitos para otorgarle esta condición.</w:t>
      </w:r>
    </w:p>
    <w:p w14:paraId="6A228EBB" w14:textId="77777777" w:rsidR="00DF45C4" w:rsidRPr="00477322" w:rsidRDefault="00DF45C4"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8"/>
        <w:jc w:val="both"/>
        <w:rPr>
          <w:rFonts w:ascii="Arial" w:eastAsia="Arial" w:hAnsi="Arial"/>
          <w:sz w:val="22"/>
          <w:szCs w:val="22"/>
        </w:rPr>
      </w:pPr>
    </w:p>
    <w:p w14:paraId="00260BD3" w14:textId="77777777" w:rsidR="00700AF2" w:rsidRPr="00477322" w:rsidRDefault="238E8369" w:rsidP="238E8369">
      <w:pPr>
        <w:pStyle w:val="Prrafodelista"/>
        <w:numPr>
          <w:ilvl w:val="0"/>
          <w:numId w:val="17"/>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Comuníquese este acuerdo a la interesada, a la Contabilidad y a la Administración. </w:t>
      </w:r>
    </w:p>
    <w:p w14:paraId="0E73D32F"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C7971B1" w14:textId="77777777" w:rsidR="00403C6A" w:rsidRPr="00477322" w:rsidRDefault="00403C6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32597D6" w14:textId="3542EEE6" w:rsidR="00BD38F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XXXIX</w:t>
      </w:r>
    </w:p>
    <w:p w14:paraId="1950F405" w14:textId="23E8A82B" w:rsidR="00BD38F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P.CPPCR-024-2017 de fecha 26 de abril suscrito por Joyce Ulate, Asistente Secretarial Junta Directiva. </w:t>
      </w:r>
      <w:r w:rsidRPr="00477322">
        <w:rPr>
          <w:rFonts w:ascii="Arial" w:eastAsia="Arial" w:hAnsi="Arial"/>
          <w:b/>
          <w:bCs/>
          <w:sz w:val="22"/>
          <w:szCs w:val="22"/>
        </w:rPr>
        <w:t>Asunto:</w:t>
      </w:r>
      <w:r w:rsidRPr="00477322">
        <w:rPr>
          <w:rFonts w:ascii="Arial" w:eastAsia="Arial" w:hAnsi="Arial"/>
          <w:sz w:val="22"/>
          <w:szCs w:val="22"/>
        </w:rPr>
        <w:t xml:space="preserve"> Informe de labores.</w:t>
      </w:r>
    </w:p>
    <w:p w14:paraId="031706B7" w14:textId="77777777" w:rsidR="0069598B" w:rsidRPr="00477322" w:rsidRDefault="0069598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925CA87" w14:textId="77777777" w:rsidR="005101F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JD.CPPCR-306-2017</w:t>
      </w:r>
    </w:p>
    <w:p w14:paraId="67728518" w14:textId="77777777" w:rsidR="00896F4F" w:rsidRPr="00477322" w:rsidRDefault="00896F4F" w:rsidP="005101FF">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975020B" w14:textId="1924346F" w:rsidR="005101FF" w:rsidRPr="00477322" w:rsidRDefault="238E8369" w:rsidP="238E8369">
      <w:pPr>
        <w:pStyle w:val="Prrafodelista"/>
        <w:numPr>
          <w:ilvl w:val="0"/>
          <w:numId w:val="45"/>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b/>
          <w:bCs/>
          <w:sz w:val="22"/>
          <w:szCs w:val="22"/>
        </w:rPr>
      </w:pPr>
      <w:r w:rsidRPr="00477322">
        <w:rPr>
          <w:rFonts w:ascii="Arial" w:eastAsia="Arial" w:hAnsi="Arial"/>
          <w:sz w:val="22"/>
          <w:szCs w:val="22"/>
        </w:rPr>
        <w:t>Se agradece el informe de labores a la señorita Joyce Ulate Salazar y se le da la bienvenida formalmente por haber concluido exitosamente su periodo de prueba.</w:t>
      </w:r>
    </w:p>
    <w:p w14:paraId="7F1BAB2F" w14:textId="77777777" w:rsidR="006E7E10" w:rsidRPr="00477322" w:rsidRDefault="006E7E10" w:rsidP="00896F4F">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b/>
          <w:sz w:val="22"/>
          <w:szCs w:val="22"/>
        </w:rPr>
      </w:pPr>
    </w:p>
    <w:p w14:paraId="2B09FF6D" w14:textId="3FABFD26" w:rsidR="00896F4F" w:rsidRPr="00477322" w:rsidRDefault="238E8369" w:rsidP="238E8369">
      <w:pPr>
        <w:pStyle w:val="Prrafodelista"/>
        <w:numPr>
          <w:ilvl w:val="0"/>
          <w:numId w:val="45"/>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b/>
          <w:bCs/>
          <w:sz w:val="22"/>
          <w:szCs w:val="22"/>
        </w:rPr>
      </w:pPr>
      <w:r w:rsidRPr="00477322">
        <w:rPr>
          <w:rFonts w:ascii="Arial" w:eastAsia="Arial" w:hAnsi="Arial"/>
          <w:sz w:val="22"/>
          <w:szCs w:val="22"/>
        </w:rPr>
        <w:t>Asimismo, luego de conocer el proyecto de “chat interno” que se desea establecer como herramienta para agilizar la comunicación entre los colaboradores de la institución, se aprueba llevar a cabo dicho proyecto junto la compañera Yasser Newball.</w:t>
      </w:r>
    </w:p>
    <w:p w14:paraId="1063005C" w14:textId="77777777" w:rsidR="006E7E10" w:rsidRPr="00477322" w:rsidRDefault="006E7E10" w:rsidP="006E7E10">
      <w:pPr>
        <w:pStyle w:val="Prrafodelista"/>
        <w:rPr>
          <w:rFonts w:ascii="Arial" w:eastAsia="Arial" w:hAnsi="Arial"/>
          <w:b/>
          <w:sz w:val="22"/>
          <w:szCs w:val="22"/>
        </w:rPr>
      </w:pPr>
    </w:p>
    <w:p w14:paraId="1B6FB240" w14:textId="06D09D06" w:rsidR="006E7E10" w:rsidRPr="00477322" w:rsidRDefault="238E8369" w:rsidP="238E8369">
      <w:pPr>
        <w:pStyle w:val="Prrafodelista"/>
        <w:numPr>
          <w:ilvl w:val="0"/>
          <w:numId w:val="45"/>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Con el fin de desarrollar el punto 2 de este acuerdo, solicitar a la Dirección Ejecutiva el apoyo necesario para tal fin.</w:t>
      </w:r>
    </w:p>
    <w:p w14:paraId="464E892E" w14:textId="77777777" w:rsidR="005101FF" w:rsidRPr="00477322" w:rsidRDefault="005101FF" w:rsidP="005101FF">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79506977" w14:textId="77777777" w:rsidR="002B3E53" w:rsidRPr="00477322" w:rsidRDefault="002B3E5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530ABA3" w14:textId="4FC311C9" w:rsidR="00B23585"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w:t>
      </w:r>
    </w:p>
    <w:p w14:paraId="1735859A" w14:textId="460FBC7F" w:rsidR="00B23585"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CPPCR-RCPs-2003-17 de fecha 26 de abril y suscrito por Alfonso Villalobos Pérez, Director de la Revista Costarricense de Psicología. </w:t>
      </w:r>
      <w:r w:rsidRPr="00477322">
        <w:rPr>
          <w:rFonts w:ascii="Arial" w:eastAsia="Arial" w:hAnsi="Arial"/>
          <w:b/>
          <w:bCs/>
          <w:sz w:val="22"/>
          <w:szCs w:val="22"/>
        </w:rPr>
        <w:t>Asunto:</w:t>
      </w:r>
      <w:r w:rsidRPr="00477322">
        <w:rPr>
          <w:rFonts w:ascii="Arial" w:eastAsia="Arial" w:hAnsi="Arial"/>
          <w:sz w:val="22"/>
          <w:szCs w:val="22"/>
        </w:rPr>
        <w:t xml:space="preserve"> ampliación de horario laboral del máster Giovanny León Sanabria Editor de la Revista.</w:t>
      </w:r>
    </w:p>
    <w:p w14:paraId="5B432223" w14:textId="77777777" w:rsidR="000729F3" w:rsidRPr="00477322" w:rsidRDefault="000729F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BFAD85E" w14:textId="160099BA" w:rsidR="0069598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JD.CPPCR-307-2017</w:t>
      </w:r>
    </w:p>
    <w:p w14:paraId="1F10C886" w14:textId="77777777" w:rsidR="00B7154C" w:rsidRPr="00477322" w:rsidRDefault="00B7154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FDBD8BC" w14:textId="60BB4861" w:rsidR="00B7154C" w:rsidRPr="00477322" w:rsidRDefault="238E8369" w:rsidP="238E8369">
      <w:pPr>
        <w:pStyle w:val="Prrafodelista"/>
        <w:numPr>
          <w:ilvl w:val="0"/>
          <w:numId w:val="46"/>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Aprobar la amplitud de horario del señor León Sanabria a tres cuartos de tiempo y por un periodo de tiempo de tres meses: del 01 de mayo al 31 de julio.</w:t>
      </w:r>
    </w:p>
    <w:p w14:paraId="0BD48BAE" w14:textId="77777777" w:rsidR="00B7154C" w:rsidRDefault="00B7154C" w:rsidP="00B7154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648383CB" w14:textId="77777777" w:rsidR="009B2031" w:rsidRDefault="009B2031" w:rsidP="00B7154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08C35ED8" w14:textId="77777777" w:rsidR="00C07B42" w:rsidRDefault="00C07B42" w:rsidP="00B7154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6C48606B"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2FA7D837"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551E8CD2"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100D4223" w14:textId="77777777" w:rsidR="00C07B42" w:rsidRPr="0047732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26-</w:t>
      </w:r>
    </w:p>
    <w:p w14:paraId="4A1A414F" w14:textId="77777777" w:rsidR="00C07B42" w:rsidRDefault="00C07B42" w:rsidP="00B7154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67AEF721" w14:textId="77777777" w:rsidR="00C07B42" w:rsidRPr="00477322" w:rsidRDefault="00C07B42" w:rsidP="00B7154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033DDBD5" w14:textId="05508D4C" w:rsidR="00B65DE6" w:rsidRPr="00477322" w:rsidRDefault="238E8369" w:rsidP="238E8369">
      <w:pPr>
        <w:pStyle w:val="Prrafodelista"/>
        <w:numPr>
          <w:ilvl w:val="0"/>
          <w:numId w:val="46"/>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 xml:space="preserve">Dicha ampliación de horario rige en forma retroactiva a partir de la comunicación de este acuerdo. </w:t>
      </w:r>
    </w:p>
    <w:p w14:paraId="2E8E2846" w14:textId="066900CE" w:rsidR="00E35C76" w:rsidRPr="00477322" w:rsidRDefault="00E35C76"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388985F" w14:textId="77777777" w:rsidR="006B65D4" w:rsidRPr="00477322" w:rsidRDefault="006B65D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C1222B5" w14:textId="098E1AB3" w:rsidR="00B23585" w:rsidRPr="00477322" w:rsidRDefault="63BC1DF3" w:rsidP="63BC1DF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XLI</w:t>
      </w:r>
    </w:p>
    <w:p w14:paraId="2ECA2B0F" w14:textId="72024B75" w:rsidR="00B23585"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CPPCR-RCPs-2006-17 de fecha 26 de abril y suscrito por Alfonso Villalobos Pérez, </w:t>
      </w:r>
      <w:proofErr w:type="spellStart"/>
      <w:r w:rsidRPr="00477322">
        <w:rPr>
          <w:rFonts w:ascii="Arial" w:eastAsia="Arial" w:hAnsi="Arial"/>
          <w:sz w:val="22"/>
          <w:szCs w:val="22"/>
        </w:rPr>
        <w:t>M.Sc</w:t>
      </w:r>
      <w:proofErr w:type="spellEnd"/>
      <w:r w:rsidRPr="00477322">
        <w:rPr>
          <w:rFonts w:ascii="Arial" w:eastAsia="Arial" w:hAnsi="Arial"/>
          <w:sz w:val="22"/>
          <w:szCs w:val="22"/>
        </w:rPr>
        <w:t xml:space="preserve">. y máster Giovanny León Sanabria Director y editor de la Revista Costarricense de Psicología, respectivamente </w:t>
      </w:r>
      <w:r w:rsidRPr="00477322">
        <w:rPr>
          <w:rFonts w:ascii="Arial" w:eastAsia="Arial" w:hAnsi="Arial"/>
          <w:b/>
          <w:bCs/>
          <w:sz w:val="22"/>
          <w:szCs w:val="22"/>
        </w:rPr>
        <w:t>Asunto:</w:t>
      </w:r>
      <w:r w:rsidRPr="00477322">
        <w:rPr>
          <w:rFonts w:ascii="Arial" w:eastAsia="Arial" w:hAnsi="Arial"/>
          <w:sz w:val="22"/>
          <w:szCs w:val="22"/>
        </w:rPr>
        <w:t xml:space="preserve"> Clarificación en el presupuesto de la Revista.</w:t>
      </w:r>
    </w:p>
    <w:p w14:paraId="2B5D5C83" w14:textId="77777777" w:rsidR="00F72D4A" w:rsidRPr="00477322" w:rsidRDefault="00F72D4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804717C" w14:textId="514BAC34" w:rsidR="238E8369" w:rsidRPr="00477322" w:rsidRDefault="00873C1A" w:rsidP="63BC1DF3">
      <w:pPr>
        <w:spacing w:line="0" w:lineRule="atLeast"/>
        <w:ind w:left="700"/>
        <w:jc w:val="both"/>
        <w:rPr>
          <w:rFonts w:ascii="Arial" w:eastAsia="Arial" w:hAnsi="Arial"/>
          <w:sz w:val="22"/>
          <w:szCs w:val="22"/>
        </w:rPr>
      </w:pPr>
      <w:r w:rsidRPr="00477322">
        <w:rPr>
          <w:rFonts w:ascii="Arial" w:eastAsia="Arial" w:hAnsi="Arial"/>
          <w:sz w:val="22"/>
          <w:szCs w:val="22"/>
        </w:rPr>
        <w:t>La máster Villegas indica que e</w:t>
      </w:r>
      <w:r w:rsidR="63BC1DF3" w:rsidRPr="00477322">
        <w:rPr>
          <w:rFonts w:ascii="Arial" w:eastAsia="Arial" w:hAnsi="Arial"/>
          <w:sz w:val="22"/>
          <w:szCs w:val="22"/>
        </w:rPr>
        <w:t xml:space="preserve">xiste una partida específica en el presupuesto 2017 para la revista Costarricense de Psicología, dicha partida tiene un monto total de 5 millones de colones, la cual está destinada para los gastos de la misma; la solicitud planteada por el señor Alfonso Villalobos Pérez, director de la Revista, no impacta ni modifica los fines del monto establecido, por lo que no existe riesgo alguno ni modificación que realizar.  </w:t>
      </w:r>
    </w:p>
    <w:p w14:paraId="41231C31" w14:textId="77777777" w:rsidR="00322335" w:rsidRPr="00477322" w:rsidRDefault="00322335" w:rsidP="63BC1DF3">
      <w:pPr>
        <w:spacing w:line="0" w:lineRule="atLeast"/>
        <w:ind w:left="700"/>
        <w:jc w:val="both"/>
        <w:rPr>
          <w:rFonts w:ascii="Arial" w:eastAsia="Arial" w:hAnsi="Arial"/>
          <w:sz w:val="22"/>
          <w:szCs w:val="22"/>
        </w:rPr>
      </w:pPr>
    </w:p>
    <w:p w14:paraId="64CA7093" w14:textId="77777777" w:rsidR="00322335" w:rsidRPr="00477322" w:rsidRDefault="00322335" w:rsidP="00322335">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Luego de escuchar el informe y las recomendaciones de la Tesorera, Sarita Villegas Fernández, </w:t>
      </w:r>
    </w:p>
    <w:p w14:paraId="30163875" w14:textId="77777777" w:rsidR="0069598B" w:rsidRPr="00477322" w:rsidRDefault="0069598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5FB7059" w14:textId="1FA0124F" w:rsidR="0069598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JD.CPPCR-308-2017</w:t>
      </w:r>
    </w:p>
    <w:p w14:paraId="4642B001" w14:textId="77777777" w:rsidR="00F96722" w:rsidRPr="00477322" w:rsidRDefault="00F96722"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1AC32B7" w14:textId="3B9B7EAD" w:rsidR="00F96722" w:rsidRPr="00477322" w:rsidRDefault="238E8369" w:rsidP="238E8369">
      <w:pPr>
        <w:pStyle w:val="Prrafodelista"/>
        <w:numPr>
          <w:ilvl w:val="0"/>
          <w:numId w:val="4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Aprobar la clarificación en el presupuesto de la Revista por un monto de $2.500.00.</w:t>
      </w:r>
    </w:p>
    <w:p w14:paraId="654F3AA8" w14:textId="77777777" w:rsidR="00F96722" w:rsidRPr="00477322" w:rsidRDefault="00F96722" w:rsidP="00F96722">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0F8FF0A9" w14:textId="5C02B8BA" w:rsidR="00DF0944" w:rsidRPr="00477322" w:rsidRDefault="238E8369" w:rsidP="238E8369">
      <w:pPr>
        <w:pStyle w:val="Prrafodelista"/>
        <w:numPr>
          <w:ilvl w:val="0"/>
          <w:numId w:val="47"/>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sz w:val="22"/>
          <w:szCs w:val="22"/>
        </w:rPr>
      </w:pPr>
      <w:r w:rsidRPr="00477322">
        <w:rPr>
          <w:rFonts w:ascii="Arial" w:eastAsia="Arial" w:hAnsi="Arial"/>
          <w:sz w:val="22"/>
          <w:szCs w:val="22"/>
        </w:rPr>
        <w:t>Delegar en la Dirección Ejecutiva, realizar las modificaciones y gestiones necesarias para tal fin.</w:t>
      </w:r>
    </w:p>
    <w:p w14:paraId="30D2BFF7" w14:textId="77777777" w:rsidR="00F72D4A" w:rsidRPr="00477322" w:rsidRDefault="00F72D4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Cs w:val="22"/>
        </w:rPr>
      </w:pPr>
    </w:p>
    <w:p w14:paraId="4FB71C27" w14:textId="77777777" w:rsidR="00F72D4A" w:rsidRPr="00477322" w:rsidRDefault="00F72D4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Cs w:val="22"/>
        </w:rPr>
      </w:pPr>
    </w:p>
    <w:p w14:paraId="1F863E9B" w14:textId="2BA2EDDD" w:rsidR="00ED36A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rPr>
      </w:pPr>
      <w:r w:rsidRPr="00477322">
        <w:rPr>
          <w:rFonts w:ascii="Arial" w:eastAsia="Arial" w:hAnsi="Arial"/>
          <w:b/>
          <w:bCs/>
        </w:rPr>
        <w:t>ARTICULO XLII</w:t>
      </w:r>
    </w:p>
    <w:p w14:paraId="391CC389" w14:textId="332B200A" w:rsidR="00ED36A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rPr>
      </w:pPr>
      <w:r w:rsidRPr="00477322">
        <w:rPr>
          <w:rFonts w:ascii="Arial" w:eastAsia="Arial" w:hAnsi="Arial"/>
        </w:rPr>
        <w:t>Oficios CPPCR-RA-PS-032, 033, 034 y 034-2017 y oficio CPPCR-RI-PS-015-2017 suscritos por la Lcda. Carolina Mena, Directora Ejecutiva. Asunto: solicitudes cambios de condición de:</w:t>
      </w:r>
    </w:p>
    <w:p w14:paraId="260540B3" w14:textId="77777777" w:rsidR="002B3E53" w:rsidRPr="00477322" w:rsidRDefault="002B3E5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0FF4B8B" w14:textId="159C5B90" w:rsidR="00ED36A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Re-Activación</w:t>
      </w:r>
    </w:p>
    <w:p w14:paraId="2A717177" w14:textId="77777777" w:rsidR="00ED36AE" w:rsidRPr="00477322" w:rsidRDefault="00ED36A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D1AA703" w14:textId="355BBB04" w:rsidR="00ED36AE" w:rsidRDefault="238E8369" w:rsidP="238E8369">
      <w:pPr>
        <w:pStyle w:val="Prrafodelista"/>
        <w:numPr>
          <w:ilvl w:val="0"/>
          <w:numId w:val="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Denise Natalia Palma Martínez, código 5206, cédula 1-1048-0035</w:t>
      </w:r>
    </w:p>
    <w:p w14:paraId="2463E0EF" w14:textId="77777777" w:rsidR="009B2031" w:rsidRDefault="009B2031"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p>
    <w:p w14:paraId="3BA7535D"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lastRenderedPageBreak/>
        <w:t>Junta Directiva</w:t>
      </w:r>
    </w:p>
    <w:p w14:paraId="1D35EB9B"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t>Sesión Ordinaria</w:t>
      </w:r>
    </w:p>
    <w:p w14:paraId="389C6476"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t>Acta 11-05-2017</w:t>
      </w:r>
    </w:p>
    <w:p w14:paraId="62C6E3D3" w14:textId="77777777" w:rsid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C07B42">
        <w:rPr>
          <w:rFonts w:ascii="Arial" w:eastAsia="Arial" w:hAnsi="Arial"/>
          <w:b/>
          <w:bCs/>
        </w:rPr>
        <w:t>-Página 27-</w:t>
      </w:r>
    </w:p>
    <w:p w14:paraId="258DDFCA" w14:textId="77777777" w:rsidR="00C07B42" w:rsidRPr="00C07B42" w:rsidRDefault="00C07B42" w:rsidP="00C07B4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p>
    <w:p w14:paraId="14668274" w14:textId="77777777" w:rsidR="00C07B42" w:rsidRPr="00477322" w:rsidRDefault="00C07B42" w:rsidP="00C07B42">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4DBF0CD2" w14:textId="77777777" w:rsidR="00ED36AE" w:rsidRPr="00477322" w:rsidRDefault="238E8369" w:rsidP="238E8369">
      <w:pPr>
        <w:pStyle w:val="Prrafodelista"/>
        <w:numPr>
          <w:ilvl w:val="0"/>
          <w:numId w:val="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Lcda. </w:t>
      </w:r>
      <w:proofErr w:type="spellStart"/>
      <w:r w:rsidRPr="00477322">
        <w:rPr>
          <w:rFonts w:ascii="Arial" w:eastAsia="Arial" w:hAnsi="Arial"/>
          <w:sz w:val="22"/>
          <w:szCs w:val="22"/>
        </w:rPr>
        <w:t>Francela</w:t>
      </w:r>
      <w:proofErr w:type="spellEnd"/>
      <w:r w:rsidRPr="00477322">
        <w:rPr>
          <w:rFonts w:ascii="Arial" w:eastAsia="Arial" w:hAnsi="Arial"/>
          <w:sz w:val="22"/>
          <w:szCs w:val="22"/>
        </w:rPr>
        <w:t xml:space="preserve"> Melissa Cole Cabrera, código 8000, cédula 3-0416-0563</w:t>
      </w:r>
    </w:p>
    <w:p w14:paraId="1DCC6445" w14:textId="77777777" w:rsidR="00873C1A" w:rsidRPr="00477322" w:rsidRDefault="00873C1A" w:rsidP="00873C1A">
      <w:pPr>
        <w:pStyle w:val="Prrafodelista"/>
        <w:numPr>
          <w:ilvl w:val="0"/>
          <w:numId w:val="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Victoria Calderón Ureña, código 7582, cédula 1-1360-0478</w:t>
      </w:r>
    </w:p>
    <w:p w14:paraId="452F7612" w14:textId="77777777" w:rsidR="00873C1A" w:rsidRPr="00477322" w:rsidRDefault="00873C1A" w:rsidP="00873C1A">
      <w:pPr>
        <w:pStyle w:val="Prrafodelista"/>
        <w:numPr>
          <w:ilvl w:val="0"/>
          <w:numId w:val="4"/>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Mirna Jara Rodríguez, código 5814, cédula 2-0585-0446</w:t>
      </w:r>
    </w:p>
    <w:p w14:paraId="493F27E1" w14:textId="77777777" w:rsidR="00873C1A" w:rsidRPr="00477322" w:rsidRDefault="00873C1A" w:rsidP="009F585C">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16045A20" w14:textId="482CFD0D" w:rsidR="00ED36A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Re-Incorporación</w:t>
      </w:r>
    </w:p>
    <w:p w14:paraId="002C8D15" w14:textId="77777777" w:rsidR="00ED36AE" w:rsidRPr="00477322" w:rsidRDefault="00ED36A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0F4ABD4" w14:textId="5E04545A" w:rsidR="00ED36AE" w:rsidRPr="00477322" w:rsidRDefault="238E8369" w:rsidP="238E8369">
      <w:pPr>
        <w:pStyle w:val="Prrafodelista"/>
        <w:numPr>
          <w:ilvl w:val="0"/>
          <w:numId w:val="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Ana </w:t>
      </w:r>
      <w:proofErr w:type="spellStart"/>
      <w:r w:rsidR="009F585C" w:rsidRPr="00477322">
        <w:rPr>
          <w:rFonts w:ascii="Arial" w:eastAsia="Arial" w:hAnsi="Arial"/>
          <w:sz w:val="22"/>
          <w:szCs w:val="22"/>
        </w:rPr>
        <w:t>Yensi</w:t>
      </w:r>
      <w:proofErr w:type="spellEnd"/>
      <w:r w:rsidR="009F585C" w:rsidRPr="00477322">
        <w:rPr>
          <w:rFonts w:ascii="Arial" w:eastAsia="Arial" w:hAnsi="Arial"/>
          <w:sz w:val="22"/>
          <w:szCs w:val="22"/>
        </w:rPr>
        <w:t xml:space="preserve"> Rojas Mayorga, código 2627</w:t>
      </w:r>
      <w:r w:rsidRPr="00477322">
        <w:rPr>
          <w:rFonts w:ascii="Arial" w:eastAsia="Arial" w:hAnsi="Arial"/>
          <w:sz w:val="22"/>
          <w:szCs w:val="22"/>
        </w:rPr>
        <w:t>, cédula 1-1010-0238</w:t>
      </w:r>
    </w:p>
    <w:p w14:paraId="25FEE72B" w14:textId="77777777" w:rsidR="005D3272" w:rsidRPr="00477322" w:rsidRDefault="005D327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4C06EA7B" w14:textId="7D915A83" w:rsidR="00BD40B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 xml:space="preserve">SE ACUERDA EN FIRME Y POR UNANIMIDAD: </w:t>
      </w:r>
    </w:p>
    <w:p w14:paraId="0C1CD9DB" w14:textId="77777777" w:rsidR="005D3272" w:rsidRPr="00477322" w:rsidRDefault="005D327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49DE59F6" w14:textId="2333520D" w:rsidR="005D327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JD.CPPCR-309 (A)-2017</w:t>
      </w:r>
    </w:p>
    <w:p w14:paraId="070CA673" w14:textId="77777777" w:rsidR="00BD40B9" w:rsidRPr="00477322" w:rsidRDefault="00BD40B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1F6E5B7" w14:textId="77777777" w:rsidR="00BD40B9" w:rsidRPr="00477322" w:rsidRDefault="238E8369" w:rsidP="238E8369">
      <w:pPr>
        <w:numPr>
          <w:ilvl w:val="0"/>
          <w:numId w:val="18"/>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 xml:space="preserve">reactivación </w:t>
      </w:r>
      <w:r w:rsidRPr="00477322">
        <w:rPr>
          <w:rFonts w:ascii="Arial" w:eastAsia="Arial" w:hAnsi="Arial"/>
          <w:sz w:val="22"/>
          <w:szCs w:val="22"/>
        </w:rPr>
        <w:t xml:space="preserve">como miembro activo del Colegio Profesional de Psicólogos de Costa Rica, de la </w:t>
      </w:r>
      <w:r w:rsidRPr="00477322">
        <w:rPr>
          <w:rFonts w:ascii="Arial" w:eastAsia="Arial" w:hAnsi="Arial"/>
          <w:b/>
          <w:bCs/>
          <w:sz w:val="22"/>
          <w:szCs w:val="22"/>
        </w:rPr>
        <w:t>Lcda. Denise Natalia Palma Martínez</w:t>
      </w:r>
      <w:r w:rsidRPr="00477322">
        <w:rPr>
          <w:rFonts w:ascii="Arial" w:eastAsia="Arial" w:hAnsi="Arial"/>
          <w:sz w:val="22"/>
          <w:szCs w:val="22"/>
        </w:rPr>
        <w:t>, código 5206, cédula 1-1048-0035.</w:t>
      </w:r>
    </w:p>
    <w:p w14:paraId="3B71AB5B" w14:textId="77777777" w:rsidR="00BD40B9" w:rsidRPr="00477322" w:rsidRDefault="00BD40B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04F76553" w14:textId="17D758AD" w:rsidR="00BD40B9" w:rsidRPr="00477322" w:rsidRDefault="238E8369" w:rsidP="238E8369">
      <w:pPr>
        <w:numPr>
          <w:ilvl w:val="0"/>
          <w:numId w:val="18"/>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 Comuníquese este acuerdo a la interesada, al Departamento de Contabilidad, a la Administración y al Departamento de Cobros del CPPCR. </w:t>
      </w:r>
    </w:p>
    <w:p w14:paraId="5DC27BC1" w14:textId="44023F7A" w:rsidR="00BD40B9" w:rsidRPr="00477322" w:rsidRDefault="00BD40B9"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202075F6" w14:textId="77777777" w:rsidR="00BD40B9" w:rsidRPr="00477322" w:rsidRDefault="00BD40B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7567574E" w14:textId="2F51764E" w:rsidR="00BD40B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JD.CPPCR-309 (B)-2017</w:t>
      </w:r>
    </w:p>
    <w:p w14:paraId="188D3357" w14:textId="77777777" w:rsidR="00BD40B9" w:rsidRPr="00477322" w:rsidRDefault="00BD40B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758DDB5" w14:textId="30CB397E" w:rsidR="00BD40B9" w:rsidRPr="00477322" w:rsidRDefault="238E8369" w:rsidP="238E8369">
      <w:pPr>
        <w:pStyle w:val="Prrafodelista"/>
        <w:numPr>
          <w:ilvl w:val="0"/>
          <w:numId w:val="19"/>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 xml:space="preserve">reactivación </w:t>
      </w:r>
      <w:r w:rsidRPr="00477322">
        <w:rPr>
          <w:rFonts w:ascii="Arial" w:eastAsia="Arial" w:hAnsi="Arial"/>
          <w:sz w:val="22"/>
          <w:szCs w:val="22"/>
        </w:rPr>
        <w:t xml:space="preserve">como miembro activo del Colegio Profesional de Psicólogos de Costa Rica, de la </w:t>
      </w:r>
      <w:r w:rsidRPr="00477322">
        <w:rPr>
          <w:rFonts w:ascii="Arial" w:eastAsia="Arial" w:hAnsi="Arial"/>
          <w:b/>
          <w:bCs/>
          <w:sz w:val="22"/>
          <w:szCs w:val="22"/>
        </w:rPr>
        <w:t xml:space="preserve">Lcda. </w:t>
      </w:r>
      <w:proofErr w:type="spellStart"/>
      <w:r w:rsidRPr="00477322">
        <w:rPr>
          <w:rFonts w:ascii="Arial" w:eastAsia="Arial" w:hAnsi="Arial"/>
          <w:b/>
          <w:bCs/>
          <w:sz w:val="22"/>
          <w:szCs w:val="22"/>
        </w:rPr>
        <w:t>Francela</w:t>
      </w:r>
      <w:proofErr w:type="spellEnd"/>
      <w:r w:rsidRPr="00477322">
        <w:rPr>
          <w:rFonts w:ascii="Arial" w:eastAsia="Arial" w:hAnsi="Arial"/>
          <w:b/>
          <w:bCs/>
          <w:sz w:val="22"/>
          <w:szCs w:val="22"/>
        </w:rPr>
        <w:t xml:space="preserve"> Melissa Cole Cabrera</w:t>
      </w:r>
      <w:r w:rsidRPr="00477322">
        <w:rPr>
          <w:rFonts w:ascii="Arial" w:eastAsia="Arial" w:hAnsi="Arial"/>
          <w:sz w:val="22"/>
          <w:szCs w:val="22"/>
        </w:rPr>
        <w:t>, código 8000, cédula 3-0416-0563</w:t>
      </w:r>
    </w:p>
    <w:p w14:paraId="7EA99C51" w14:textId="77777777" w:rsidR="0010112C" w:rsidRPr="00477322" w:rsidRDefault="0010112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456853F4" w14:textId="77777777" w:rsidR="00BD40B9" w:rsidRPr="00477322" w:rsidRDefault="238E8369" w:rsidP="238E8369">
      <w:pPr>
        <w:numPr>
          <w:ilvl w:val="0"/>
          <w:numId w:val="19"/>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 Comuníquese este acuerdo a la interesada, al Departamento de Contabilidad, a la Administración y al Departamento de Cobros del CPPCR. </w:t>
      </w:r>
    </w:p>
    <w:p w14:paraId="41AE9B7F" w14:textId="77777777" w:rsidR="002B3E53" w:rsidRPr="00477322" w:rsidRDefault="002B3E5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661A837" w14:textId="77777777" w:rsidR="002B3E53" w:rsidRPr="00477322" w:rsidRDefault="002B3E5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3A7BBAE" w14:textId="5D3EF1A6" w:rsidR="00BD40B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JD.CPPCR-309 (C)-2017</w:t>
      </w:r>
    </w:p>
    <w:p w14:paraId="44D7D4EF" w14:textId="77777777" w:rsidR="00BD40B9" w:rsidRPr="00477322" w:rsidRDefault="00BD40B9"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D3BB8FF" w14:textId="21800D9D" w:rsidR="00BD40B9" w:rsidRPr="00477322" w:rsidRDefault="238E8369" w:rsidP="238E8369">
      <w:pPr>
        <w:pStyle w:val="Prrafodelista"/>
        <w:numPr>
          <w:ilvl w:val="0"/>
          <w:numId w:val="20"/>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 xml:space="preserve">reactivación </w:t>
      </w:r>
      <w:r w:rsidRPr="00477322">
        <w:rPr>
          <w:rFonts w:ascii="Arial" w:eastAsia="Arial" w:hAnsi="Arial"/>
          <w:sz w:val="22"/>
          <w:szCs w:val="22"/>
        </w:rPr>
        <w:t xml:space="preserve">como miembro activo del Colegio Profesional de Psicólogos de Costa Rica, de la </w:t>
      </w:r>
      <w:r w:rsidRPr="00477322">
        <w:rPr>
          <w:rFonts w:ascii="Arial" w:eastAsia="Arial" w:hAnsi="Arial"/>
          <w:b/>
          <w:bCs/>
          <w:sz w:val="22"/>
          <w:szCs w:val="22"/>
        </w:rPr>
        <w:t>Lcda. Victoria Calderón Ureña</w:t>
      </w:r>
      <w:r w:rsidRPr="00477322">
        <w:rPr>
          <w:rFonts w:ascii="Arial" w:eastAsia="Arial" w:hAnsi="Arial"/>
          <w:sz w:val="22"/>
          <w:szCs w:val="22"/>
        </w:rPr>
        <w:t>, código 7582, cédula 1-1360-0478</w:t>
      </w:r>
    </w:p>
    <w:p w14:paraId="4357A078" w14:textId="27A7D8FA" w:rsidR="00BD40B9" w:rsidRDefault="00BD40B9"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1F27315A" w14:textId="77777777" w:rsidR="00C47A6F" w:rsidRDefault="00C47A6F"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26B8F0AA" w14:textId="77777777" w:rsidR="009B2031" w:rsidRDefault="009B2031"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4A19991F"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31421E3"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4664E352"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2771A32C"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28-</w:t>
      </w:r>
    </w:p>
    <w:p w14:paraId="3D9CF96D" w14:textId="77777777" w:rsidR="00C47A6F" w:rsidRDefault="00C47A6F"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4D8D956B" w14:textId="77777777" w:rsidR="00C47A6F" w:rsidRPr="00477322" w:rsidRDefault="00C47A6F"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13B3EC98" w14:textId="77777777" w:rsidR="00BD40B9" w:rsidRPr="00477322" w:rsidRDefault="238E8369" w:rsidP="238E8369">
      <w:pPr>
        <w:numPr>
          <w:ilvl w:val="0"/>
          <w:numId w:val="20"/>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 Comuníquese este acuerdo a la interesada, al Departamento de Contabilidad, a la Administración y al Departamento de Cobros del CPPCR. </w:t>
      </w:r>
    </w:p>
    <w:p w14:paraId="7C1497AC" w14:textId="77777777" w:rsidR="005D3272" w:rsidRPr="00477322" w:rsidRDefault="005D327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3E45CCF0" w14:textId="77777777" w:rsidR="00873C1A" w:rsidRPr="00477322" w:rsidRDefault="00873C1A"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p>
    <w:p w14:paraId="7211E866" w14:textId="1797F437" w:rsidR="00C15EA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JD.CPPCR-309 (D)-2017</w:t>
      </w:r>
    </w:p>
    <w:p w14:paraId="340D7409" w14:textId="77777777" w:rsidR="00C15EA6" w:rsidRPr="00477322" w:rsidRDefault="00C15EA6"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F4AFE21" w14:textId="63398158" w:rsidR="00C15EA6" w:rsidRPr="00477322" w:rsidRDefault="238E8369" w:rsidP="238E8369">
      <w:pPr>
        <w:pStyle w:val="Prrafodelista"/>
        <w:numPr>
          <w:ilvl w:val="0"/>
          <w:numId w:val="2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 xml:space="preserve">reactivación </w:t>
      </w:r>
      <w:r w:rsidRPr="00477322">
        <w:rPr>
          <w:rFonts w:ascii="Arial" w:eastAsia="Arial" w:hAnsi="Arial"/>
          <w:sz w:val="22"/>
          <w:szCs w:val="22"/>
        </w:rPr>
        <w:t xml:space="preserve">como miembro activo del Colegio Profesional de Psicólogos de Costa Rica, de la </w:t>
      </w:r>
      <w:r w:rsidRPr="00477322">
        <w:rPr>
          <w:rFonts w:ascii="Arial" w:eastAsia="Arial" w:hAnsi="Arial"/>
          <w:b/>
          <w:bCs/>
          <w:sz w:val="22"/>
          <w:szCs w:val="22"/>
        </w:rPr>
        <w:t>Lcda. Mirna Jara Rodríguez,</w:t>
      </w:r>
      <w:r w:rsidRPr="00477322">
        <w:rPr>
          <w:rFonts w:ascii="Arial" w:eastAsia="Arial" w:hAnsi="Arial"/>
          <w:sz w:val="22"/>
          <w:szCs w:val="22"/>
        </w:rPr>
        <w:t xml:space="preserve"> código 5814, cédula 2-0585-0446.</w:t>
      </w:r>
    </w:p>
    <w:p w14:paraId="0010F7FF" w14:textId="77777777" w:rsidR="006B65D4" w:rsidRPr="00477322" w:rsidRDefault="006B65D4"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500"/>
        <w:jc w:val="both"/>
        <w:rPr>
          <w:rFonts w:ascii="Arial" w:eastAsia="Arial" w:hAnsi="Arial"/>
          <w:sz w:val="22"/>
          <w:szCs w:val="22"/>
        </w:rPr>
      </w:pPr>
    </w:p>
    <w:p w14:paraId="2D56DCB4" w14:textId="77777777" w:rsidR="00C15EA6" w:rsidRPr="00477322" w:rsidRDefault="238E8369" w:rsidP="238E8369">
      <w:pPr>
        <w:numPr>
          <w:ilvl w:val="0"/>
          <w:numId w:val="21"/>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 xml:space="preserve"> Comuníquese este acuerdo a la interesada, al Departamento de Contabilidad, a la Administración y al Departamento de Cobros del CPPCR. </w:t>
      </w:r>
    </w:p>
    <w:p w14:paraId="7E4D90DB" w14:textId="77777777" w:rsidR="00B75FC4" w:rsidRPr="00477322" w:rsidRDefault="00B75FC4" w:rsidP="00E51E63">
      <w:pPr>
        <w:pStyle w:val="Prrafodelista"/>
        <w:jc w:val="both"/>
        <w:rPr>
          <w:rFonts w:ascii="Arial" w:eastAsia="Arial" w:hAnsi="Arial"/>
          <w:sz w:val="22"/>
          <w:szCs w:val="22"/>
        </w:rPr>
      </w:pPr>
    </w:p>
    <w:p w14:paraId="19E8E82D" w14:textId="77777777" w:rsidR="00B75FC4" w:rsidRPr="00477322" w:rsidRDefault="00B75FC4" w:rsidP="00E51E63">
      <w:pPr>
        <w:pStyle w:val="Prrafodelista"/>
        <w:jc w:val="both"/>
        <w:rPr>
          <w:rFonts w:ascii="Arial" w:eastAsia="Arial" w:hAnsi="Arial"/>
          <w:sz w:val="22"/>
          <w:szCs w:val="22"/>
        </w:rPr>
      </w:pPr>
    </w:p>
    <w:p w14:paraId="0223FAC4" w14:textId="7D49F92B" w:rsidR="00B75FC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JD.CPPCR-309 (E)-2017</w:t>
      </w:r>
    </w:p>
    <w:p w14:paraId="143E5EAB" w14:textId="77777777" w:rsidR="00B75FC4" w:rsidRPr="00477322" w:rsidRDefault="00B75FC4" w:rsidP="00E51E63">
      <w:pPr>
        <w:pStyle w:val="Default"/>
        <w:jc w:val="both"/>
      </w:pPr>
    </w:p>
    <w:p w14:paraId="37C2928C" w14:textId="0C3C874E" w:rsidR="00B75FC4" w:rsidRPr="00477322" w:rsidRDefault="238E8369" w:rsidP="238E8369">
      <w:pPr>
        <w:pStyle w:val="Prrafodelista"/>
        <w:numPr>
          <w:ilvl w:val="0"/>
          <w:numId w:val="2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reincorporación</w:t>
      </w:r>
      <w:r w:rsidRPr="00477322">
        <w:rPr>
          <w:rFonts w:ascii="Arial" w:eastAsia="Arial" w:hAnsi="Arial"/>
          <w:sz w:val="22"/>
          <w:szCs w:val="22"/>
        </w:rPr>
        <w:t xml:space="preserve"> al Colegio Profesional de Psicólogos de Costa Rica, de la </w:t>
      </w:r>
      <w:r w:rsidRPr="00477322">
        <w:rPr>
          <w:rFonts w:ascii="Arial" w:eastAsia="Arial" w:hAnsi="Arial"/>
          <w:b/>
          <w:bCs/>
          <w:sz w:val="22"/>
          <w:szCs w:val="22"/>
        </w:rPr>
        <w:t xml:space="preserve">Lcda. Ana </w:t>
      </w:r>
      <w:proofErr w:type="spellStart"/>
      <w:r w:rsidRPr="00477322">
        <w:rPr>
          <w:rFonts w:ascii="Arial" w:eastAsia="Arial" w:hAnsi="Arial"/>
          <w:b/>
          <w:bCs/>
          <w:sz w:val="22"/>
          <w:szCs w:val="22"/>
        </w:rPr>
        <w:t>Yensi</w:t>
      </w:r>
      <w:proofErr w:type="spellEnd"/>
      <w:r w:rsidRPr="00477322">
        <w:rPr>
          <w:rFonts w:ascii="Arial" w:eastAsia="Arial" w:hAnsi="Arial"/>
          <w:b/>
          <w:bCs/>
          <w:sz w:val="22"/>
          <w:szCs w:val="22"/>
        </w:rPr>
        <w:t xml:space="preserve"> Rojas Mayorga</w:t>
      </w:r>
      <w:r w:rsidR="009F585C" w:rsidRPr="00477322">
        <w:rPr>
          <w:rFonts w:ascii="Arial" w:eastAsia="Arial" w:hAnsi="Arial"/>
          <w:sz w:val="22"/>
          <w:szCs w:val="22"/>
        </w:rPr>
        <w:t>, código 2627</w:t>
      </w:r>
      <w:r w:rsidRPr="00477322">
        <w:rPr>
          <w:rFonts w:ascii="Arial" w:eastAsia="Arial" w:hAnsi="Arial"/>
          <w:sz w:val="22"/>
          <w:szCs w:val="22"/>
        </w:rPr>
        <w:t xml:space="preserve">, cédula 1-1010-0238 al haber cumplido con el previo pago del monto establecido. </w:t>
      </w:r>
    </w:p>
    <w:p w14:paraId="272E1743" w14:textId="77777777" w:rsidR="00B75FC4" w:rsidRPr="00477322" w:rsidRDefault="00B75FC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590AB898" w14:textId="77777777" w:rsidR="00B75FC4" w:rsidRPr="00477322" w:rsidRDefault="238E8369" w:rsidP="238E8369">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8"/>
        <w:jc w:val="both"/>
        <w:rPr>
          <w:rFonts w:ascii="Arial" w:eastAsia="Arial" w:hAnsi="Arial"/>
          <w:sz w:val="22"/>
          <w:szCs w:val="22"/>
        </w:rPr>
      </w:pPr>
      <w:r w:rsidRPr="00477322">
        <w:rPr>
          <w:rFonts w:ascii="Arial" w:eastAsia="Arial" w:hAnsi="Arial"/>
          <w:sz w:val="22"/>
          <w:szCs w:val="22"/>
        </w:rPr>
        <w:t xml:space="preserve">2. Se acuerda incorporar a la comunicación de este acuerdo las funciones de los bachilleres y los licenciados en psicología, publicados en el diario oficial La Gaceta. </w:t>
      </w:r>
    </w:p>
    <w:p w14:paraId="0B58771D" w14:textId="77777777" w:rsidR="00B75FC4" w:rsidRPr="00477322" w:rsidRDefault="00B75FC4"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8"/>
        <w:jc w:val="both"/>
        <w:rPr>
          <w:rFonts w:ascii="Arial" w:eastAsia="Arial" w:hAnsi="Arial"/>
          <w:sz w:val="22"/>
          <w:szCs w:val="22"/>
        </w:rPr>
      </w:pPr>
    </w:p>
    <w:p w14:paraId="5BDE497B" w14:textId="52448363" w:rsidR="00B75FC4" w:rsidRPr="00477322" w:rsidRDefault="00B75FC4"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16"/>
        <w:jc w:val="both"/>
        <w:rPr>
          <w:rFonts w:ascii="Arial" w:eastAsia="Arial" w:hAnsi="Arial"/>
          <w:sz w:val="22"/>
          <w:szCs w:val="22"/>
        </w:rPr>
      </w:pPr>
      <w:r w:rsidRPr="00477322">
        <w:rPr>
          <w:rFonts w:ascii="Arial" w:eastAsia="Arial" w:hAnsi="Arial"/>
          <w:sz w:val="22"/>
          <w:szCs w:val="22"/>
        </w:rPr>
        <w:tab/>
        <w:t xml:space="preserve">3. Comuníquese este acuerdo a la interesada, al departamento de Contabilidad y a la Administración de este Colegio Profesional. </w:t>
      </w:r>
    </w:p>
    <w:p w14:paraId="702E350F" w14:textId="77777777" w:rsidR="0010112C" w:rsidRPr="00477322" w:rsidRDefault="0010112C" w:rsidP="0010112C">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2F0ADA91" w14:textId="77777777" w:rsidR="00FD4C5C" w:rsidRPr="00477322" w:rsidRDefault="00FD4C5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77EC365" w14:textId="54B42332" w:rsidR="0029169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XLIII</w:t>
      </w:r>
    </w:p>
    <w:p w14:paraId="151AC24D" w14:textId="6B66241F" w:rsidR="0029169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Oficios CPPCR-CI-19-2017 de fecha 27 de abril suscrito por la Lcda. Gisella Sequeira León. Asunto: solicitud de aprobación registro de post-grado a:</w:t>
      </w:r>
    </w:p>
    <w:p w14:paraId="3088CA6A" w14:textId="77777777" w:rsidR="00C11EF7" w:rsidRPr="00477322" w:rsidRDefault="00C11EF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619A3FF" w14:textId="5A7AFE4D" w:rsidR="00291692" w:rsidRPr="00477322" w:rsidRDefault="238E8369" w:rsidP="238E8369">
      <w:pPr>
        <w:pStyle w:val="Prrafodelista"/>
        <w:numPr>
          <w:ilvl w:val="0"/>
          <w:numId w:val="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Viviana Gamboa Gómez, Especialista en Psicología Clínica de la Universidad de Costa Rica.</w:t>
      </w:r>
    </w:p>
    <w:p w14:paraId="3DBDF287" w14:textId="77777777" w:rsidR="00291692" w:rsidRDefault="00291692"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44708394" w14:textId="77777777" w:rsidR="00C47A6F" w:rsidRDefault="00C47A6F"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314C30A2"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2F27B7C"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3B782C93"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0C52C5CB" w14:textId="77777777" w:rsidR="00C47A6F"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29-</w:t>
      </w:r>
    </w:p>
    <w:p w14:paraId="5E7AADAC"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p>
    <w:p w14:paraId="2B748CD9" w14:textId="77777777" w:rsidR="00C47A6F" w:rsidRPr="00477322" w:rsidRDefault="00C47A6F"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7CD6E0CC" w14:textId="0168901A" w:rsidR="00291692" w:rsidRPr="00477322" w:rsidRDefault="238E8369" w:rsidP="238E8369">
      <w:pPr>
        <w:pStyle w:val="Prrafodelista"/>
        <w:numPr>
          <w:ilvl w:val="0"/>
          <w:numId w:val="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Lic. Iván Zúñiga Fallas, Maestría Profesional en Psicopedagogía, Universidad Florencio del Castillo.</w:t>
      </w:r>
    </w:p>
    <w:p w14:paraId="1FA7FBED" w14:textId="77777777" w:rsidR="00291692" w:rsidRPr="00477322" w:rsidRDefault="00291692" w:rsidP="00E51E63">
      <w:pPr>
        <w:pStyle w:val="Prrafodelista"/>
        <w:jc w:val="both"/>
        <w:rPr>
          <w:rFonts w:ascii="Arial" w:eastAsia="Arial" w:hAnsi="Arial"/>
          <w:sz w:val="22"/>
          <w:szCs w:val="22"/>
        </w:rPr>
      </w:pPr>
    </w:p>
    <w:p w14:paraId="5C74A19B" w14:textId="4C0382CE" w:rsidR="00291692" w:rsidRPr="00477322" w:rsidRDefault="238E8369" w:rsidP="238E8369">
      <w:pPr>
        <w:pStyle w:val="Prrafodelista"/>
        <w:numPr>
          <w:ilvl w:val="0"/>
          <w:numId w:val="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Lic. Carlos Sandoval Chacón, Especialista en Psicología Clínica, Universidad de Costa Rica.</w:t>
      </w:r>
    </w:p>
    <w:p w14:paraId="23B88724" w14:textId="77777777" w:rsidR="00873C1A" w:rsidRPr="00477322" w:rsidRDefault="00873C1A" w:rsidP="00873C1A">
      <w:pPr>
        <w:pStyle w:val="Prrafodelista"/>
        <w:rPr>
          <w:rFonts w:ascii="Arial" w:eastAsia="Arial" w:hAnsi="Arial"/>
          <w:sz w:val="22"/>
          <w:szCs w:val="22"/>
        </w:rPr>
      </w:pPr>
    </w:p>
    <w:p w14:paraId="3C566595" w14:textId="16F01D6B" w:rsidR="00EA0137" w:rsidRPr="00477322" w:rsidRDefault="238E8369" w:rsidP="238E8369">
      <w:pPr>
        <w:pStyle w:val="Prrafodelista"/>
        <w:numPr>
          <w:ilvl w:val="0"/>
          <w:numId w:val="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Lic. Juan Carlos Miranda Orozco, Especialista en Psicología Clínica, Universidad de Costa Rica</w:t>
      </w:r>
    </w:p>
    <w:p w14:paraId="14A54619" w14:textId="77777777" w:rsidR="00EA0137" w:rsidRPr="00477322" w:rsidRDefault="00EA0137" w:rsidP="00E51E63">
      <w:pPr>
        <w:pStyle w:val="Prrafodelista"/>
        <w:jc w:val="both"/>
        <w:rPr>
          <w:rFonts w:ascii="Arial" w:eastAsia="Arial" w:hAnsi="Arial"/>
          <w:sz w:val="22"/>
          <w:szCs w:val="22"/>
        </w:rPr>
      </w:pPr>
    </w:p>
    <w:p w14:paraId="278791C6" w14:textId="52515C0E" w:rsidR="00EA0137" w:rsidRPr="00477322" w:rsidRDefault="238E8369" w:rsidP="238E8369">
      <w:pPr>
        <w:pStyle w:val="Prrafodelista"/>
        <w:numPr>
          <w:ilvl w:val="0"/>
          <w:numId w:val="5"/>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Lic. Mariano Solórzano Jiménez, Doctorado Académico, (convalidación UCR) de la Universidad de Salamanca - España</w:t>
      </w:r>
    </w:p>
    <w:p w14:paraId="05B2D526" w14:textId="77777777" w:rsidR="00ED36AE" w:rsidRPr="00477322" w:rsidRDefault="00ED36AE"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1B58D4D6" w14:textId="77777777" w:rsidR="006B65D4" w:rsidRPr="00477322" w:rsidRDefault="006B65D4"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1296C5EB" w14:textId="12EBA5D1" w:rsidR="0069598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 xml:space="preserve">SE ACUERDA EN FIRME Y POR UNANIMIDAD: </w:t>
      </w:r>
    </w:p>
    <w:p w14:paraId="75450AA1" w14:textId="77777777" w:rsidR="00B75FC4" w:rsidRPr="00477322" w:rsidRDefault="00B75FC4"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4B5BC2B" w14:textId="66681A6F" w:rsidR="00B75FC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JD.CPPCR-310 (A)-2017</w:t>
      </w:r>
    </w:p>
    <w:p w14:paraId="25D93F56" w14:textId="3AC6A887" w:rsidR="004D74F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Aprobar el Registro Post-grado de la Lcda. Viviana Gamboa Gómez, Especialista en Psicología Clínica de la Universidad de Costa Rica.</w:t>
      </w:r>
    </w:p>
    <w:p w14:paraId="7E97B985" w14:textId="77777777" w:rsidR="004D74F3" w:rsidRPr="00477322" w:rsidRDefault="004D74F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B7421B2" w14:textId="03F86EDA" w:rsidR="004D74F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JD.CPPCR-310 (B)-2017</w:t>
      </w:r>
    </w:p>
    <w:p w14:paraId="1DB526BE" w14:textId="51B590EF" w:rsidR="004D74F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Aprobar el Registro Post-grado del Lic. Iván Zúñiga Fallas, Maestría Profesional en Psicopedagogía, Universidad Florencio del Castillo.</w:t>
      </w:r>
    </w:p>
    <w:p w14:paraId="3D53C4E6" w14:textId="77777777" w:rsidR="004D74F3" w:rsidRPr="00477322" w:rsidRDefault="004D74F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D88DF1A" w14:textId="3CC01DF6" w:rsidR="004D74F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JD.CPPCR-310 (C)-2017</w:t>
      </w:r>
    </w:p>
    <w:p w14:paraId="51635536" w14:textId="288D198A" w:rsidR="004D74F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Aprobar el Registro Post-grado del Lic. Carlos Sandoval Chacón, Especialista en Psicología Clínica, Universidad de Costa Rica.</w:t>
      </w:r>
    </w:p>
    <w:p w14:paraId="3C78CD7A" w14:textId="77777777" w:rsidR="002D6C83" w:rsidRPr="00477322" w:rsidRDefault="002D6C83"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7684ACE" w14:textId="0C00CEF2" w:rsidR="002D6C8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JD.CPPCR-310 (D)-2017</w:t>
      </w:r>
    </w:p>
    <w:p w14:paraId="7C15D6F0" w14:textId="60AF8DAC" w:rsidR="002D6C8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Aprobar el Registro Post-grado del Lic. Juan Carlos Miranda Orozco, Especialista en Psicología Clínica, Universidad de Costa Rica</w:t>
      </w:r>
    </w:p>
    <w:p w14:paraId="21AB565C" w14:textId="77777777" w:rsidR="0010112C" w:rsidRPr="00477322" w:rsidRDefault="0010112C"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45017F5D" w14:textId="0250C169" w:rsidR="00CC471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JD.CPPCR-310 (E)-2017</w:t>
      </w:r>
    </w:p>
    <w:p w14:paraId="68150402" w14:textId="77777777" w:rsidR="003D371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Aprobar el Registro Post-grado del Lic. Mariano Solórzano Jiménez, Doctorado Académico, (convalidación UCR) de la Universidad de Salamanca - España</w:t>
      </w:r>
    </w:p>
    <w:p w14:paraId="1DB0636E" w14:textId="18C70360" w:rsidR="00967F87" w:rsidRDefault="00967F87"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36590C7" w14:textId="77777777" w:rsidR="00C47A6F" w:rsidRDefault="00C47A6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0A6FEE59" w14:textId="77777777" w:rsidR="00C47A6F" w:rsidRDefault="00C47A6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21DE614" w14:textId="77777777" w:rsidR="00C47A6F" w:rsidRPr="00477322" w:rsidRDefault="00C47A6F"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F3FB9FE"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0ACF2795"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482E3E98"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3124214A" w14:textId="77777777" w:rsidR="00C47A6F" w:rsidRPr="00477322" w:rsidRDefault="00C47A6F" w:rsidP="00C47A6F">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30-</w:t>
      </w:r>
    </w:p>
    <w:p w14:paraId="12E33FFE" w14:textId="77777777" w:rsidR="00967F87" w:rsidRDefault="00967F87"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0107112" w14:textId="77777777" w:rsidR="00C47A6F" w:rsidRPr="00477322" w:rsidRDefault="00C47A6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7EB8584" w14:textId="12C48B2B" w:rsidR="00542DA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XLIV</w:t>
      </w:r>
    </w:p>
    <w:p w14:paraId="638B73EF" w14:textId="4359444B" w:rsidR="00542DA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CC-CPPCR-07-2017 de fecha 27 de abril y recibido el 28 del mismo suscrito por la Dra. </w:t>
      </w:r>
      <w:proofErr w:type="spellStart"/>
      <w:r w:rsidRPr="00477322">
        <w:rPr>
          <w:rFonts w:ascii="Arial" w:eastAsia="Arial" w:hAnsi="Arial"/>
          <w:sz w:val="22"/>
          <w:szCs w:val="22"/>
        </w:rPr>
        <w:t>Clarissa</w:t>
      </w:r>
      <w:proofErr w:type="spellEnd"/>
      <w:r w:rsidRPr="00477322">
        <w:rPr>
          <w:rFonts w:ascii="Arial" w:eastAsia="Arial" w:hAnsi="Arial"/>
          <w:sz w:val="22"/>
          <w:szCs w:val="22"/>
        </w:rPr>
        <w:t xml:space="preserve"> López Espinoza, Coordinadora Comisión de Capacitaciones. </w:t>
      </w:r>
      <w:r w:rsidRPr="00477322">
        <w:rPr>
          <w:rFonts w:ascii="Arial" w:eastAsia="Arial" w:hAnsi="Arial"/>
          <w:b/>
          <w:bCs/>
          <w:sz w:val="22"/>
          <w:szCs w:val="22"/>
        </w:rPr>
        <w:t xml:space="preserve">Asunto: </w:t>
      </w:r>
      <w:r w:rsidRPr="00477322">
        <w:rPr>
          <w:rFonts w:ascii="Arial" w:eastAsia="Arial" w:hAnsi="Arial"/>
          <w:sz w:val="22"/>
          <w:szCs w:val="22"/>
        </w:rPr>
        <w:t>recomendación para agregar información en el documento “Procedimiento y guía para presentar propuestas de capacitación”.</w:t>
      </w:r>
    </w:p>
    <w:p w14:paraId="72F171C0" w14:textId="77777777" w:rsidR="00DC617B" w:rsidRPr="00477322" w:rsidRDefault="00DC617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0115EE1" w14:textId="01BA12B3"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JD.CPPCR-311-2017</w:t>
      </w:r>
    </w:p>
    <w:p w14:paraId="6244837F" w14:textId="77777777" w:rsidR="00316498" w:rsidRPr="00477322" w:rsidRDefault="00316498"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B76F249" w14:textId="089844CA" w:rsidR="00316498" w:rsidRPr="00477322" w:rsidRDefault="238E8369" w:rsidP="238E8369">
      <w:pPr>
        <w:pStyle w:val="Prrafodelista"/>
        <w:numPr>
          <w:ilvl w:val="0"/>
          <w:numId w:val="4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Se aprueba la recomendación de la Comisión de Capacitaciones para agregar lo señalado en el oficio CC-CPPCR-07-2017 al documento de “Procedimiento y guía para presentar propuestas de capacitación”.</w:t>
      </w:r>
    </w:p>
    <w:p w14:paraId="406F00CF" w14:textId="77777777" w:rsidR="00316498" w:rsidRPr="00477322" w:rsidRDefault="00316498" w:rsidP="00316498">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0"/>
        <w:jc w:val="both"/>
        <w:rPr>
          <w:rFonts w:ascii="Arial" w:eastAsia="Arial" w:hAnsi="Arial"/>
          <w:sz w:val="22"/>
          <w:szCs w:val="22"/>
        </w:rPr>
      </w:pPr>
    </w:p>
    <w:p w14:paraId="081815FB" w14:textId="755A6DBC" w:rsidR="00316498" w:rsidRPr="00477322" w:rsidRDefault="238E8369" w:rsidP="238E8369">
      <w:pPr>
        <w:pStyle w:val="Prrafodelista"/>
        <w:numPr>
          <w:ilvl w:val="0"/>
          <w:numId w:val="48"/>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Una vez que dicho documento cuente con la modificación respectiva, se aprueba que el Departamento de Capacitaciones junto con el Departamento de Comunicación y Proyección institucional, realicen las gestiones pertinentes para la publicación.</w:t>
      </w:r>
    </w:p>
    <w:p w14:paraId="2B5223D0" w14:textId="77777777" w:rsidR="00316498" w:rsidRPr="00477322" w:rsidRDefault="00316498" w:rsidP="00316498">
      <w:pPr>
        <w:pStyle w:val="Prrafodelista"/>
        <w:rPr>
          <w:rFonts w:ascii="Arial" w:eastAsia="Arial" w:hAnsi="Arial"/>
          <w:sz w:val="22"/>
          <w:szCs w:val="22"/>
        </w:rPr>
      </w:pPr>
    </w:p>
    <w:p w14:paraId="7A51A655" w14:textId="77777777" w:rsidR="0010112C" w:rsidRPr="00477322" w:rsidRDefault="0010112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297AB28" w14:textId="54FFFE6A" w:rsidR="009F551C"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XLV</w:t>
      </w:r>
    </w:p>
    <w:p w14:paraId="2A52591F" w14:textId="45B666C8" w:rsidR="007A6A35"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CPPCR-RCPs-2009-17 de fecha 04 de mayo y suscrito por Alfonso Villalobos Pérez, </w:t>
      </w:r>
      <w:proofErr w:type="spellStart"/>
      <w:r w:rsidRPr="00477322">
        <w:rPr>
          <w:rFonts w:ascii="Arial" w:eastAsia="Arial" w:hAnsi="Arial"/>
          <w:sz w:val="22"/>
          <w:szCs w:val="22"/>
        </w:rPr>
        <w:t>M.Sc</w:t>
      </w:r>
      <w:proofErr w:type="spellEnd"/>
      <w:r w:rsidRPr="00477322">
        <w:rPr>
          <w:rFonts w:ascii="Arial" w:eastAsia="Arial" w:hAnsi="Arial"/>
          <w:sz w:val="22"/>
          <w:szCs w:val="22"/>
        </w:rPr>
        <w:t xml:space="preserve">. y máster Giovanny León Sanabria Director y editor de la Revista Costarricense de Psicología, respectivamente </w:t>
      </w:r>
      <w:r w:rsidRPr="00477322">
        <w:rPr>
          <w:rFonts w:ascii="Arial" w:eastAsia="Arial" w:hAnsi="Arial"/>
          <w:b/>
          <w:bCs/>
          <w:sz w:val="22"/>
          <w:szCs w:val="22"/>
        </w:rPr>
        <w:t xml:space="preserve">Asunto: </w:t>
      </w:r>
      <w:r w:rsidRPr="00477322">
        <w:rPr>
          <w:rFonts w:ascii="Arial" w:eastAsia="Arial" w:hAnsi="Arial"/>
          <w:sz w:val="22"/>
          <w:szCs w:val="22"/>
        </w:rPr>
        <w:t>contratación del señor Josué Leiva Padilla para la vacante de Asistente Editorial.</w:t>
      </w:r>
    </w:p>
    <w:p w14:paraId="5A6C05A3" w14:textId="77777777" w:rsidR="0050306B" w:rsidRPr="00477322" w:rsidRDefault="0050306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7C39DC03" w14:textId="532B8EE3"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JD.CPPCR-312-2017</w:t>
      </w:r>
    </w:p>
    <w:p w14:paraId="7D212949" w14:textId="5E63ED3F"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Remitir el acuerdo JD.CPPCR-276-2017</w:t>
      </w:r>
      <w:r w:rsidRPr="00477322">
        <w:rPr>
          <w:rFonts w:ascii="Arial" w:eastAsia="Arial" w:hAnsi="Arial"/>
          <w:b/>
          <w:bCs/>
          <w:sz w:val="22"/>
          <w:szCs w:val="22"/>
        </w:rPr>
        <w:t xml:space="preserve"> </w:t>
      </w:r>
      <w:r w:rsidRPr="00477322">
        <w:rPr>
          <w:rFonts w:ascii="Arial" w:eastAsia="Arial" w:hAnsi="Arial"/>
          <w:sz w:val="22"/>
          <w:szCs w:val="22"/>
        </w:rPr>
        <w:t>tomado en el artículo IV de la presente acta.</w:t>
      </w:r>
    </w:p>
    <w:p w14:paraId="7135C5EA" w14:textId="77777777" w:rsidR="00EB0A01" w:rsidRPr="00477322" w:rsidRDefault="00EB0A0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7ABA315" w14:textId="77777777" w:rsidR="006D5D2E" w:rsidRPr="00477322" w:rsidRDefault="006D5D2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57405DF" w14:textId="7BD01E24" w:rsidR="0033174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XLVI</w:t>
      </w:r>
    </w:p>
    <w:p w14:paraId="4362A086" w14:textId="1F1F2991" w:rsidR="0033174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CPPCR-F-200-2017 de fecha 02 de mayo y recibido el 04 del mismo suscrito por la Fiscal de Junta Directiva, Angie Salas. </w:t>
      </w:r>
      <w:r w:rsidRPr="00477322">
        <w:rPr>
          <w:rFonts w:ascii="Arial" w:eastAsia="Arial" w:hAnsi="Arial"/>
          <w:b/>
          <w:bCs/>
          <w:sz w:val="22"/>
          <w:szCs w:val="22"/>
        </w:rPr>
        <w:t>Asunto:</w:t>
      </w:r>
      <w:r w:rsidRPr="00477322">
        <w:rPr>
          <w:rFonts w:ascii="Arial" w:eastAsia="Arial" w:hAnsi="Arial"/>
          <w:sz w:val="22"/>
          <w:szCs w:val="22"/>
        </w:rPr>
        <w:t xml:space="preserve"> solicitud de reunión entre la Asesoría Legal de Junta Directiva, Asesoría Legal Tribunal de Honor y Asesoría Legal de Fiscalía.</w:t>
      </w:r>
    </w:p>
    <w:p w14:paraId="4E742630" w14:textId="77777777" w:rsidR="00C77F60" w:rsidRPr="00477322" w:rsidRDefault="00C77F6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58E9E15E" w14:textId="05C6C06A" w:rsidR="00C77F6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Luego que la Fiscal Angie Salas expusiera los puntos para la solicitud,</w:t>
      </w:r>
    </w:p>
    <w:p w14:paraId="49158B02" w14:textId="77777777" w:rsidR="0050306B" w:rsidRDefault="0050306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16E79A2" w14:textId="77777777" w:rsidR="00D4366D" w:rsidRPr="00477322" w:rsidRDefault="00D4366D" w:rsidP="00D4366D">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263CEDFB" w14:textId="77777777" w:rsidR="00D4366D" w:rsidRPr="00477322" w:rsidRDefault="00D4366D" w:rsidP="00D4366D">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0A827D85" w14:textId="77777777" w:rsidR="00D4366D" w:rsidRPr="00477322" w:rsidRDefault="00D4366D" w:rsidP="00D4366D">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4B1607CB" w14:textId="77777777" w:rsidR="00D4366D" w:rsidRPr="00477322" w:rsidRDefault="00D4366D" w:rsidP="00D4366D">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31-</w:t>
      </w:r>
    </w:p>
    <w:p w14:paraId="258604AF" w14:textId="77777777" w:rsidR="00D4366D" w:rsidRDefault="00D4366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735E498" w14:textId="77777777" w:rsidR="00D4366D" w:rsidRPr="00477322" w:rsidRDefault="00D4366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013C8FC" w14:textId="45C28D2F"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JD.CPPCR-313-2017</w:t>
      </w:r>
    </w:p>
    <w:p w14:paraId="5A829ED2" w14:textId="7135ED31"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Que la Presidencia convoque a la Asesoría Legal de la Junta Directiva, la Asesoría Legal de la Fiscalía y la Asesoría Legal del Tribunal de Honor con el fin de esclarecer y acordar criterios para la toma de decisiones en esas tres instancias.</w:t>
      </w:r>
    </w:p>
    <w:p w14:paraId="1E5A0524" w14:textId="77777777" w:rsidR="00C77F60" w:rsidRPr="00477322" w:rsidRDefault="00C77F6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5ECAB30" w14:textId="7A215205" w:rsidR="0033174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XLVII</w:t>
      </w:r>
    </w:p>
    <w:p w14:paraId="20929B76" w14:textId="61D3937E" w:rsidR="0033174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CPPCR-F-191-2017 de fecha 26 de abril y recibido el 02 de mayo suscrito por la Lcda. Cristina Monge, Fiscal Adjunta. </w:t>
      </w:r>
      <w:r w:rsidRPr="00477322">
        <w:rPr>
          <w:rFonts w:ascii="Arial" w:eastAsia="Arial" w:hAnsi="Arial"/>
          <w:b/>
          <w:bCs/>
          <w:sz w:val="22"/>
          <w:szCs w:val="22"/>
        </w:rPr>
        <w:t>Asunto:</w:t>
      </w:r>
      <w:r w:rsidRPr="00477322">
        <w:rPr>
          <w:rFonts w:ascii="Arial" w:eastAsia="Arial" w:hAnsi="Arial"/>
          <w:sz w:val="22"/>
          <w:szCs w:val="22"/>
        </w:rPr>
        <w:t xml:space="preserve"> Apertura de dos Foros Académicos.</w:t>
      </w:r>
    </w:p>
    <w:p w14:paraId="434E021B" w14:textId="77777777" w:rsidR="006A6173" w:rsidRPr="00477322" w:rsidRDefault="006A617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7F85F267" w14:textId="3C5556B4"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JD.CPPCR-314-2017</w:t>
      </w:r>
    </w:p>
    <w:p w14:paraId="79026948" w14:textId="457743C8" w:rsidR="00FE2DC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Agradecer el oficio a la Lcda. Monge y se  avala que la Fiscalía junto con la Oficina de Capacitaciones, inicien y coordinen lo necesario para llevar a cabo estos dos foros.</w:t>
      </w:r>
    </w:p>
    <w:p w14:paraId="6AE547DA" w14:textId="77777777" w:rsidR="00FE2DCE" w:rsidRPr="00477322" w:rsidRDefault="00FE2DCE" w:rsidP="00E51E63">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3AF1A04" w14:textId="77777777" w:rsidR="0050306B" w:rsidRPr="00477322" w:rsidRDefault="0050306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2B39A08" w14:textId="6B548F43" w:rsidR="006A617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XLVIII</w:t>
      </w:r>
    </w:p>
    <w:p w14:paraId="20D6568C" w14:textId="38F9EAFA" w:rsidR="006A617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Oficios CPPCR-RA-PS-036, 037, 038, 039 y 040-2017 suscritos por la Lcda. Carolina Mena. Asunto: Re-activaciones de:</w:t>
      </w:r>
    </w:p>
    <w:p w14:paraId="0EDA8C7D" w14:textId="77777777" w:rsidR="000D25A4" w:rsidRPr="00477322" w:rsidRDefault="000D25A4"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774518B" w14:textId="13FCE20B" w:rsidR="000D25A4" w:rsidRPr="00477322" w:rsidRDefault="238E8369" w:rsidP="238E8369">
      <w:pPr>
        <w:pStyle w:val="Prrafodelista"/>
        <w:numPr>
          <w:ilvl w:val="0"/>
          <w:numId w:val="6"/>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Jacqueline Vargas Umaña, código 5579, cédula 1-1145-0898</w:t>
      </w:r>
    </w:p>
    <w:p w14:paraId="16BE3785" w14:textId="4FCC191A" w:rsidR="000D25A4" w:rsidRPr="00477322" w:rsidRDefault="238E8369" w:rsidP="238E8369">
      <w:pPr>
        <w:pStyle w:val="Prrafodelista"/>
        <w:numPr>
          <w:ilvl w:val="0"/>
          <w:numId w:val="6"/>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Isabel Cristina Villalobos Castro, código 5952, cédula 6-0335-0645</w:t>
      </w:r>
    </w:p>
    <w:p w14:paraId="6758AC05" w14:textId="28640FF8" w:rsidR="000D25A4" w:rsidRPr="00477322" w:rsidRDefault="238E8369" w:rsidP="238E8369">
      <w:pPr>
        <w:pStyle w:val="Prrafodelista"/>
        <w:numPr>
          <w:ilvl w:val="0"/>
          <w:numId w:val="6"/>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María del Carmen Chaves Delgado, código 1961, cédula 2-0364-0774</w:t>
      </w:r>
    </w:p>
    <w:p w14:paraId="217BE099" w14:textId="6BBAFFD5" w:rsidR="000D25A4" w:rsidRPr="00477322" w:rsidRDefault="238E8369" w:rsidP="238E8369">
      <w:pPr>
        <w:pStyle w:val="Prrafodelista"/>
        <w:numPr>
          <w:ilvl w:val="0"/>
          <w:numId w:val="6"/>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Lic. Raúl Mauricio Olmedo Evans, código 8270, cédula 1-1207-0537</w:t>
      </w:r>
    </w:p>
    <w:p w14:paraId="4CB2357E" w14:textId="2E4FB1DE" w:rsidR="000D25A4" w:rsidRPr="00477322" w:rsidRDefault="238E8369" w:rsidP="238E8369">
      <w:pPr>
        <w:pStyle w:val="Prrafodelista"/>
        <w:numPr>
          <w:ilvl w:val="0"/>
          <w:numId w:val="6"/>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Lcda. Teresa Briceño Quesada, código 6656, cédula 6-0091-0133</w:t>
      </w:r>
    </w:p>
    <w:p w14:paraId="30EC016C" w14:textId="77777777" w:rsidR="0050306B" w:rsidRPr="00477322" w:rsidRDefault="0050306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69334578" w14:textId="37496124"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 xml:space="preserve">SE ACUERDA EN FIRME Y POR UNANIMIDAD: </w:t>
      </w:r>
    </w:p>
    <w:p w14:paraId="466D466B" w14:textId="77777777" w:rsidR="0050306B" w:rsidRPr="00477322" w:rsidRDefault="0050306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p>
    <w:p w14:paraId="0B701C3D" w14:textId="40429F8A" w:rsidR="007F517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JD.CPPCR-315 (A)-2017</w:t>
      </w:r>
    </w:p>
    <w:p w14:paraId="56EF52D7" w14:textId="77777777" w:rsidR="007F5174" w:rsidRPr="00477322" w:rsidRDefault="007F5174" w:rsidP="007F5174">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78654B7A" w14:textId="16795E1C" w:rsidR="00FB6510" w:rsidRPr="00477322" w:rsidRDefault="238E8369" w:rsidP="238E8369">
      <w:pPr>
        <w:pStyle w:val="Prrafodelista"/>
        <w:numPr>
          <w:ilvl w:val="0"/>
          <w:numId w:val="49"/>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reactivación</w:t>
      </w:r>
      <w:r w:rsidRPr="00477322">
        <w:rPr>
          <w:rFonts w:ascii="Arial" w:eastAsia="Arial" w:hAnsi="Arial"/>
          <w:sz w:val="22"/>
          <w:szCs w:val="22"/>
        </w:rPr>
        <w:t xml:space="preserve"> como miembro activo del Colegio Profesional de Psicólogos de Costa Rica, de la </w:t>
      </w:r>
      <w:r w:rsidRPr="00477322">
        <w:rPr>
          <w:rFonts w:ascii="Arial" w:eastAsia="Arial" w:hAnsi="Arial"/>
          <w:b/>
          <w:bCs/>
          <w:sz w:val="22"/>
          <w:szCs w:val="22"/>
        </w:rPr>
        <w:t>Lcda. Jacqueline Vargas Umaña</w:t>
      </w:r>
      <w:r w:rsidRPr="00477322">
        <w:rPr>
          <w:rFonts w:ascii="Arial" w:eastAsia="Arial" w:hAnsi="Arial"/>
          <w:sz w:val="22"/>
          <w:szCs w:val="22"/>
        </w:rPr>
        <w:t>, código 5579, cédula 1-1145-0898.</w:t>
      </w:r>
    </w:p>
    <w:p w14:paraId="37BDF007" w14:textId="19D0C013" w:rsidR="00313723" w:rsidRPr="00477322" w:rsidRDefault="00313723" w:rsidP="00FB6510">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3649D68D" w14:textId="096E0B45" w:rsidR="007F5174" w:rsidRPr="00477322" w:rsidRDefault="238E8369" w:rsidP="238E8369">
      <w:pPr>
        <w:pStyle w:val="Prrafodelista"/>
        <w:numPr>
          <w:ilvl w:val="0"/>
          <w:numId w:val="49"/>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al Departamento de Contabilidad, a la Administración y al Departamento de Cobros del CPPCR.</w:t>
      </w:r>
    </w:p>
    <w:p w14:paraId="36028DB0" w14:textId="77777777" w:rsidR="00DC617B" w:rsidRPr="00477322" w:rsidRDefault="00DC617B" w:rsidP="00DC617B">
      <w:pPr>
        <w:pStyle w:val="Prrafodelista"/>
        <w:rPr>
          <w:rFonts w:ascii="Arial" w:eastAsia="Arial" w:hAnsi="Arial"/>
          <w:sz w:val="22"/>
          <w:szCs w:val="22"/>
        </w:rPr>
      </w:pPr>
    </w:p>
    <w:p w14:paraId="5E299AB9"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bookmarkStart w:id="0" w:name="_GoBack"/>
      <w:bookmarkEnd w:id="0"/>
    </w:p>
    <w:p w14:paraId="7D2197C6"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0CC88EB4"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051747F7"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32-</w:t>
      </w:r>
    </w:p>
    <w:p w14:paraId="01A0A776" w14:textId="77777777" w:rsidR="00DC617B" w:rsidRPr="00477322" w:rsidRDefault="00DC617B" w:rsidP="00DC617B">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0"/>
        <w:jc w:val="both"/>
        <w:rPr>
          <w:rFonts w:ascii="Arial" w:eastAsia="Arial" w:hAnsi="Arial"/>
          <w:sz w:val="22"/>
          <w:szCs w:val="22"/>
        </w:rPr>
      </w:pPr>
    </w:p>
    <w:p w14:paraId="42204BDA" w14:textId="77777777" w:rsidR="00FB6510" w:rsidRPr="00477322" w:rsidRDefault="00FB6510" w:rsidP="00FB6510">
      <w:pPr>
        <w:pStyle w:val="Prrafodelista"/>
        <w:rPr>
          <w:rFonts w:ascii="Arial" w:eastAsia="Arial" w:hAnsi="Arial"/>
          <w:sz w:val="22"/>
          <w:szCs w:val="22"/>
        </w:rPr>
      </w:pPr>
    </w:p>
    <w:p w14:paraId="7A154614"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JD.CPPCR-315 (B)-2017</w:t>
      </w:r>
    </w:p>
    <w:p w14:paraId="1D2E5A37"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1647A7A8" w14:textId="77777777" w:rsidR="00DC617B" w:rsidRPr="00477322" w:rsidRDefault="00DC617B" w:rsidP="00DC617B">
      <w:pPr>
        <w:pStyle w:val="Prrafodelista"/>
        <w:numPr>
          <w:ilvl w:val="0"/>
          <w:numId w:val="50"/>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reactivación</w:t>
      </w:r>
      <w:r w:rsidRPr="00477322">
        <w:rPr>
          <w:rFonts w:ascii="Arial" w:eastAsia="Arial" w:hAnsi="Arial"/>
          <w:sz w:val="22"/>
          <w:szCs w:val="22"/>
        </w:rPr>
        <w:t xml:space="preserve"> como miembro activo del Colegio Profesional de Psicólogos de Costa Rica, de la </w:t>
      </w:r>
      <w:r w:rsidRPr="00477322">
        <w:rPr>
          <w:rFonts w:ascii="Arial" w:eastAsia="Arial" w:hAnsi="Arial"/>
          <w:b/>
          <w:bCs/>
          <w:sz w:val="22"/>
          <w:szCs w:val="22"/>
        </w:rPr>
        <w:t>Lcda. Isabel Cristina Villalobos</w:t>
      </w:r>
      <w:r w:rsidRPr="00477322">
        <w:rPr>
          <w:rFonts w:ascii="Arial" w:eastAsia="Arial" w:hAnsi="Arial"/>
          <w:sz w:val="22"/>
          <w:szCs w:val="22"/>
        </w:rPr>
        <w:t xml:space="preserve"> </w:t>
      </w:r>
      <w:r w:rsidRPr="00477322">
        <w:rPr>
          <w:rFonts w:ascii="Arial" w:eastAsia="Arial" w:hAnsi="Arial"/>
          <w:b/>
          <w:bCs/>
          <w:sz w:val="22"/>
          <w:szCs w:val="22"/>
        </w:rPr>
        <w:t>Castro</w:t>
      </w:r>
      <w:r w:rsidRPr="00477322">
        <w:rPr>
          <w:rFonts w:ascii="Arial" w:eastAsia="Arial" w:hAnsi="Arial"/>
          <w:sz w:val="22"/>
          <w:szCs w:val="22"/>
        </w:rPr>
        <w:t>, código 5952, cédula 6-0335-0645.</w:t>
      </w:r>
    </w:p>
    <w:p w14:paraId="55F789EF" w14:textId="77777777" w:rsidR="00DC617B" w:rsidRPr="00477322" w:rsidRDefault="00DC617B" w:rsidP="00DC617B">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14736E9E" w14:textId="77777777" w:rsidR="00DC617B" w:rsidRPr="00477322" w:rsidRDefault="00DC617B" w:rsidP="00DC617B">
      <w:pPr>
        <w:pStyle w:val="Prrafodelista"/>
        <w:numPr>
          <w:ilvl w:val="0"/>
          <w:numId w:val="50"/>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al Departamento de Contabilidad, a la Administración y al Departamento de Cobros del CPPCR.</w:t>
      </w:r>
    </w:p>
    <w:p w14:paraId="14008191" w14:textId="77777777" w:rsidR="006B65D4" w:rsidRPr="00477322" w:rsidRDefault="006B65D4"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16DAE516" w14:textId="77777777" w:rsidR="006B65D4" w:rsidRPr="00477322" w:rsidRDefault="006B65D4"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352E9A71" w14:textId="4B931030" w:rsidR="001172D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JD.CPPCR-315 (C)-2017</w:t>
      </w:r>
    </w:p>
    <w:p w14:paraId="57E7A66F" w14:textId="77777777" w:rsidR="001172D8" w:rsidRPr="00477322" w:rsidRDefault="001172D8" w:rsidP="001172D8">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6E0E1710" w14:textId="2B32413C" w:rsidR="001172D8" w:rsidRPr="00477322" w:rsidRDefault="238E8369" w:rsidP="238E8369">
      <w:pPr>
        <w:pStyle w:val="Prrafodelista"/>
        <w:numPr>
          <w:ilvl w:val="0"/>
          <w:numId w:val="51"/>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reactivación</w:t>
      </w:r>
      <w:r w:rsidRPr="00477322">
        <w:rPr>
          <w:rFonts w:ascii="Arial" w:eastAsia="Arial" w:hAnsi="Arial"/>
          <w:sz w:val="22"/>
          <w:szCs w:val="22"/>
        </w:rPr>
        <w:t xml:space="preserve"> como miembro activo del Colegio Profesional de Psicólogos de Costa Rica, de la </w:t>
      </w:r>
      <w:r w:rsidRPr="00477322">
        <w:rPr>
          <w:rFonts w:ascii="Arial" w:eastAsia="Arial" w:hAnsi="Arial"/>
          <w:b/>
          <w:bCs/>
          <w:sz w:val="22"/>
          <w:szCs w:val="22"/>
        </w:rPr>
        <w:t>Lcda. María del Carmen Chaves</w:t>
      </w:r>
      <w:r w:rsidRPr="00477322">
        <w:rPr>
          <w:rFonts w:ascii="Arial" w:eastAsia="Arial" w:hAnsi="Arial"/>
          <w:sz w:val="22"/>
          <w:szCs w:val="22"/>
        </w:rPr>
        <w:t xml:space="preserve"> Delgado, código 1961, cédula 2-0364-0774.</w:t>
      </w:r>
    </w:p>
    <w:p w14:paraId="3AC5B1BD" w14:textId="3F064190" w:rsidR="001172D8" w:rsidRPr="00477322" w:rsidRDefault="001172D8" w:rsidP="001172D8">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D407AB3" w14:textId="77777777" w:rsidR="001172D8" w:rsidRPr="00477322" w:rsidRDefault="238E8369" w:rsidP="238E8369">
      <w:pPr>
        <w:pStyle w:val="Prrafodelista"/>
        <w:numPr>
          <w:ilvl w:val="0"/>
          <w:numId w:val="51"/>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 la interesada, al Departamento de Contabilidad, a la Administración y al Departamento de Cobros del CPPCR.</w:t>
      </w:r>
    </w:p>
    <w:p w14:paraId="0FB2CF32" w14:textId="77777777" w:rsidR="007F5174" w:rsidRPr="00477322" w:rsidRDefault="007F5174"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71F17E39" w14:textId="77777777" w:rsidR="00FB6510" w:rsidRPr="00477322" w:rsidRDefault="00FB6510"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0FB3472F" w14:textId="26F5527F" w:rsidR="001172D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8"/>
        <w:jc w:val="both"/>
        <w:rPr>
          <w:rFonts w:ascii="Arial" w:eastAsia="Arial" w:hAnsi="Arial"/>
          <w:b/>
          <w:bCs/>
          <w:sz w:val="22"/>
          <w:szCs w:val="22"/>
        </w:rPr>
      </w:pPr>
      <w:r w:rsidRPr="00477322">
        <w:rPr>
          <w:rFonts w:ascii="Arial" w:eastAsia="Arial" w:hAnsi="Arial"/>
          <w:b/>
          <w:bCs/>
          <w:sz w:val="22"/>
          <w:szCs w:val="22"/>
        </w:rPr>
        <w:t>JD.CPPCR-315 (D)-2017</w:t>
      </w:r>
    </w:p>
    <w:p w14:paraId="6BBE8FFE" w14:textId="77777777" w:rsidR="001172D8" w:rsidRPr="00477322" w:rsidRDefault="001172D8" w:rsidP="00E63A82">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8"/>
        <w:jc w:val="both"/>
        <w:rPr>
          <w:rFonts w:ascii="Arial" w:eastAsia="Arial" w:hAnsi="Arial"/>
          <w:b/>
          <w:sz w:val="22"/>
          <w:szCs w:val="22"/>
        </w:rPr>
      </w:pPr>
    </w:p>
    <w:p w14:paraId="00DF2EE4" w14:textId="13C94394" w:rsidR="001172D8" w:rsidRPr="00477322" w:rsidRDefault="238E8369" w:rsidP="238E8369">
      <w:pPr>
        <w:pStyle w:val="Prrafodelista"/>
        <w:numPr>
          <w:ilvl w:val="0"/>
          <w:numId w:val="52"/>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068"/>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reactivación</w:t>
      </w:r>
      <w:r w:rsidRPr="00477322">
        <w:rPr>
          <w:rFonts w:ascii="Arial" w:eastAsia="Arial" w:hAnsi="Arial"/>
          <w:sz w:val="22"/>
          <w:szCs w:val="22"/>
        </w:rPr>
        <w:t xml:space="preserve"> como miembro activo del Colegio Profesional de Psicólogos de Costa Rica, del </w:t>
      </w:r>
      <w:r w:rsidRPr="00477322">
        <w:rPr>
          <w:rFonts w:ascii="Arial" w:eastAsia="Arial" w:hAnsi="Arial"/>
          <w:b/>
          <w:bCs/>
          <w:sz w:val="22"/>
          <w:szCs w:val="22"/>
        </w:rPr>
        <w:t>Lic. Raúl Mauricio Olmedo Evans</w:t>
      </w:r>
      <w:r w:rsidRPr="00477322">
        <w:rPr>
          <w:rFonts w:ascii="Arial" w:eastAsia="Arial" w:hAnsi="Arial"/>
          <w:sz w:val="22"/>
          <w:szCs w:val="22"/>
        </w:rPr>
        <w:t>, código 8270, cédula 1-1207-0537.</w:t>
      </w:r>
    </w:p>
    <w:p w14:paraId="06D6382F" w14:textId="5EC684BD" w:rsidR="001172D8" w:rsidRPr="00477322" w:rsidRDefault="001172D8" w:rsidP="00E63A82">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8"/>
        <w:jc w:val="both"/>
        <w:rPr>
          <w:rFonts w:ascii="Arial" w:eastAsia="Arial" w:hAnsi="Arial"/>
          <w:sz w:val="22"/>
          <w:szCs w:val="22"/>
        </w:rPr>
      </w:pPr>
    </w:p>
    <w:p w14:paraId="633604CA" w14:textId="035CF8D7" w:rsidR="001172D8" w:rsidRPr="00477322" w:rsidRDefault="238E8369" w:rsidP="238E8369">
      <w:pPr>
        <w:pStyle w:val="Prrafodelista"/>
        <w:numPr>
          <w:ilvl w:val="0"/>
          <w:numId w:val="52"/>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1068"/>
        <w:jc w:val="both"/>
        <w:rPr>
          <w:rFonts w:ascii="Arial" w:eastAsia="Arial" w:hAnsi="Arial"/>
          <w:sz w:val="22"/>
          <w:szCs w:val="22"/>
        </w:rPr>
      </w:pPr>
      <w:r w:rsidRPr="00477322">
        <w:rPr>
          <w:rFonts w:ascii="Arial" w:eastAsia="Arial" w:hAnsi="Arial"/>
          <w:sz w:val="22"/>
          <w:szCs w:val="22"/>
        </w:rPr>
        <w:t>Comuníquese este acuerdo al interesado, al Departamento de Contabilidad, a la Administración y al Departamento de Cobros del CPPCR.</w:t>
      </w:r>
    </w:p>
    <w:p w14:paraId="378B84CB" w14:textId="77777777" w:rsidR="001172D8" w:rsidRPr="00477322" w:rsidRDefault="001172D8" w:rsidP="001172D8">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588448E4" w14:textId="77777777" w:rsidR="00FB6510" w:rsidRPr="00477322" w:rsidRDefault="00FB6510"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2503831D" w14:textId="26F307A0" w:rsidR="001172D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JD.CPPCR-315 (E)-2017</w:t>
      </w:r>
    </w:p>
    <w:p w14:paraId="6F4E6B9C" w14:textId="77777777" w:rsidR="00E03E2B" w:rsidRPr="00477322" w:rsidRDefault="00E03E2B" w:rsidP="001172D8">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4ED0B4AA" w14:textId="3E9C549C" w:rsidR="00E03E2B" w:rsidRPr="00477322" w:rsidRDefault="238E8369" w:rsidP="238E8369">
      <w:pPr>
        <w:pStyle w:val="Prrafodelista"/>
        <w:numPr>
          <w:ilvl w:val="0"/>
          <w:numId w:val="53"/>
        </w:num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sz w:val="22"/>
          <w:szCs w:val="22"/>
        </w:rPr>
      </w:pPr>
      <w:r w:rsidRPr="00477322">
        <w:rPr>
          <w:rFonts w:ascii="Arial" w:eastAsia="Arial" w:hAnsi="Arial"/>
          <w:sz w:val="22"/>
          <w:szCs w:val="22"/>
        </w:rPr>
        <w:t xml:space="preserve">Se aprueba la solicitud de </w:t>
      </w:r>
      <w:r w:rsidRPr="00477322">
        <w:rPr>
          <w:rFonts w:ascii="Arial" w:eastAsia="Arial" w:hAnsi="Arial"/>
          <w:b/>
          <w:bCs/>
          <w:sz w:val="22"/>
          <w:szCs w:val="22"/>
        </w:rPr>
        <w:t>reactivación</w:t>
      </w:r>
      <w:r w:rsidRPr="00477322">
        <w:rPr>
          <w:rFonts w:ascii="Arial" w:eastAsia="Arial" w:hAnsi="Arial"/>
          <w:sz w:val="22"/>
          <w:szCs w:val="22"/>
        </w:rPr>
        <w:t xml:space="preserve"> como miembro activo del Colegio Profesional de Psicólogos de Costa Rica, de la </w:t>
      </w:r>
      <w:r w:rsidRPr="00477322">
        <w:rPr>
          <w:rFonts w:ascii="Arial" w:eastAsia="Arial" w:hAnsi="Arial"/>
          <w:b/>
          <w:bCs/>
          <w:sz w:val="22"/>
          <w:szCs w:val="22"/>
        </w:rPr>
        <w:t>Lcda. Teresa Briceño Quesada</w:t>
      </w:r>
      <w:r w:rsidRPr="00477322">
        <w:rPr>
          <w:rFonts w:ascii="Arial" w:eastAsia="Arial" w:hAnsi="Arial"/>
          <w:sz w:val="22"/>
          <w:szCs w:val="22"/>
        </w:rPr>
        <w:t>, código 6656, cédula 6-0091-0133.</w:t>
      </w:r>
    </w:p>
    <w:p w14:paraId="5E079F62" w14:textId="1F4FADF1" w:rsidR="001172D8" w:rsidRPr="00477322" w:rsidRDefault="001172D8" w:rsidP="00E03E2B">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p>
    <w:p w14:paraId="657A63F7" w14:textId="7E2723FB" w:rsidR="001172D8" w:rsidRPr="00477322" w:rsidRDefault="238E8369" w:rsidP="238E8369">
      <w:pPr>
        <w:pStyle w:val="Prrafodelista"/>
        <w:numPr>
          <w:ilvl w:val="0"/>
          <w:numId w:val="53"/>
        </w:numPr>
        <w:tabs>
          <w:tab w:val="left" w:pos="1440"/>
          <w:tab w:val="left" w:pos="2600"/>
          <w:tab w:val="left" w:pos="3240"/>
          <w:tab w:val="left" w:pos="3780"/>
          <w:tab w:val="left" w:pos="4580"/>
          <w:tab w:val="left" w:pos="5480"/>
          <w:tab w:val="left" w:pos="6200"/>
          <w:tab w:val="left" w:pos="6680"/>
          <w:tab w:val="left" w:pos="7120"/>
          <w:tab w:val="left" w:pos="8120"/>
        </w:tabs>
        <w:spacing w:line="240" w:lineRule="exact"/>
        <w:jc w:val="both"/>
        <w:rPr>
          <w:rFonts w:ascii="Arial" w:eastAsia="Arial" w:hAnsi="Arial"/>
          <w:sz w:val="22"/>
          <w:szCs w:val="22"/>
        </w:rPr>
      </w:pPr>
      <w:r w:rsidRPr="00477322">
        <w:rPr>
          <w:rFonts w:ascii="Arial" w:eastAsia="Arial" w:hAnsi="Arial"/>
          <w:sz w:val="22"/>
          <w:szCs w:val="22"/>
        </w:rPr>
        <w:t>Comuníquese este acuerdo al interesado, al Departamento de Contabilidad, a la Administración y al Departamento de Cobros del CPPCR.</w:t>
      </w:r>
    </w:p>
    <w:p w14:paraId="350DAA2B"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684605ED"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615E3F88"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77B83240"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33-</w:t>
      </w:r>
    </w:p>
    <w:p w14:paraId="57B570BF" w14:textId="77777777" w:rsidR="00FB6510" w:rsidRPr="00477322" w:rsidRDefault="00FB6510"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66B33297" w14:textId="77777777" w:rsidR="00FB6510" w:rsidRPr="00477322" w:rsidRDefault="00FB6510"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2B22D7AE" w14:textId="4DEE0DA7" w:rsidR="005670F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XLIX</w:t>
      </w:r>
    </w:p>
    <w:p w14:paraId="72B9056D" w14:textId="057D5F9F" w:rsidR="005670F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CPPCR-F-219-2017 de fecha 04 de mayo suscrito por la Lcda. Cristina Monge, Fiscal Adjunta. </w:t>
      </w:r>
      <w:r w:rsidRPr="00477322">
        <w:rPr>
          <w:rFonts w:ascii="Arial" w:eastAsia="Arial" w:hAnsi="Arial"/>
          <w:b/>
          <w:bCs/>
          <w:sz w:val="22"/>
          <w:szCs w:val="22"/>
        </w:rPr>
        <w:t>Asunto:</w:t>
      </w:r>
      <w:r w:rsidRPr="00477322">
        <w:rPr>
          <w:rFonts w:ascii="Arial" w:eastAsia="Arial" w:hAnsi="Arial"/>
          <w:sz w:val="22"/>
          <w:szCs w:val="22"/>
        </w:rPr>
        <w:t xml:space="preserve"> antecedentes para la </w:t>
      </w:r>
      <w:r w:rsidRPr="00477322">
        <w:rPr>
          <w:rFonts w:ascii="Arial" w:eastAsia="Arial" w:hAnsi="Arial"/>
          <w:b/>
          <w:bCs/>
          <w:sz w:val="22"/>
          <w:szCs w:val="22"/>
        </w:rPr>
        <w:t xml:space="preserve">NO </w:t>
      </w:r>
      <w:r w:rsidRPr="00477322">
        <w:rPr>
          <w:rFonts w:ascii="Arial" w:eastAsia="Arial" w:hAnsi="Arial"/>
          <w:sz w:val="22"/>
          <w:szCs w:val="22"/>
        </w:rPr>
        <w:t>incorporación de la señora Karla Cristina Mora Blanco.</w:t>
      </w:r>
    </w:p>
    <w:p w14:paraId="64F5CFD4" w14:textId="77777777" w:rsidR="00FF017E" w:rsidRPr="00477322" w:rsidRDefault="00FF017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532E004" w14:textId="1F7BAF68" w:rsidR="00FF017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Luego de discutir ampliamente el caso, </w:t>
      </w:r>
    </w:p>
    <w:p w14:paraId="1A8700D1" w14:textId="77777777" w:rsidR="0050306B" w:rsidRPr="00477322" w:rsidRDefault="0050306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5356B4C" w14:textId="60CBCB71"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JD.CPPCR-316-2017</w:t>
      </w:r>
    </w:p>
    <w:p w14:paraId="48371BE1" w14:textId="25B9FCD0" w:rsidR="0050306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Trasladar la nota a la Asesoría Legal para su guía y orientación y en conjunto con      la Fiscalía, se remita a esta Junta Directiva el criterio y recomendaciones finales para la respuesta. </w:t>
      </w:r>
    </w:p>
    <w:p w14:paraId="2892F353" w14:textId="77777777" w:rsidR="005670F1" w:rsidRPr="00477322" w:rsidRDefault="005670F1" w:rsidP="00E51E63">
      <w:pPr>
        <w:pStyle w:val="Prrafodelista"/>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1420"/>
        <w:jc w:val="both"/>
        <w:rPr>
          <w:rFonts w:ascii="Arial" w:eastAsia="Arial" w:hAnsi="Arial"/>
          <w:sz w:val="22"/>
          <w:szCs w:val="22"/>
        </w:rPr>
      </w:pPr>
    </w:p>
    <w:p w14:paraId="6A4ED472" w14:textId="77777777" w:rsidR="00173FD1" w:rsidRPr="00477322" w:rsidRDefault="00173FD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B0DCD95" w14:textId="04414D04" w:rsidR="00EB0A0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ASUNTOS DE LA PRESIDENCIA</w:t>
      </w:r>
    </w:p>
    <w:p w14:paraId="5AE45297" w14:textId="77777777" w:rsidR="00EB0A01" w:rsidRPr="00477322" w:rsidRDefault="00EB0A0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83443FB" w14:textId="3A44DAA8" w:rsidR="00EB0A0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w:t>
      </w:r>
    </w:p>
    <w:p w14:paraId="6820D07E" w14:textId="3429A9B9" w:rsidR="00EB0A01"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Aprobación de los Lineamientos para el proceso de mediación y afines en los procesos disciplinarios del CIREC, en seguimiento al acuerdo JD.CPPCR-212-2017 tomado en sesión 04-03-2017 celebrada el 20 de marzo, 2017.</w:t>
      </w:r>
    </w:p>
    <w:p w14:paraId="7AC212BF" w14:textId="77777777" w:rsidR="00EA1FFB" w:rsidRPr="00477322" w:rsidRDefault="00EA1FF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3AE5E14D" w14:textId="0147D842" w:rsidR="00EA1FF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JD.CPPCR-317-2017</w:t>
      </w:r>
    </w:p>
    <w:p w14:paraId="65425158" w14:textId="08FB90AF" w:rsidR="008229D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sz w:val="22"/>
          <w:szCs w:val="22"/>
        </w:rPr>
        <w:t>Aprobar los Lineamientos para el proceso de mediación y afines en los procesos disciplinarios del CIREC en seguimiento al acuerdo JD.CPPCR-212-2017 tomado en el artículo XXIV del acta 07-03-2017 de sesión ordinaria celebrada el 20 de marzo, 2017.</w:t>
      </w:r>
    </w:p>
    <w:p w14:paraId="6A0EAF34" w14:textId="77777777" w:rsidR="009236B0" w:rsidRPr="00477322" w:rsidRDefault="009236B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4C29FF9" w14:textId="77777777" w:rsidR="00F94A08" w:rsidRPr="00477322" w:rsidRDefault="00F94A08"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0644A89" w14:textId="7E8537D1" w:rsidR="009236B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LI</w:t>
      </w:r>
    </w:p>
    <w:p w14:paraId="1C018E9B" w14:textId="453688B9" w:rsidR="009236B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Seguimiento al acuerdo JD.CPPCR-128-2017 tomado en el artículo XXXIII del acta 04-02-2017 en sesión ordinaria celebrada el 06 de febrero, 2017. </w:t>
      </w:r>
    </w:p>
    <w:p w14:paraId="70151228" w14:textId="77777777" w:rsidR="009236B0" w:rsidRPr="00477322" w:rsidRDefault="009236B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1718971C" w14:textId="512C001E" w:rsidR="007F489F"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JD.CPPCR-318-2017</w:t>
      </w:r>
    </w:p>
    <w:p w14:paraId="2D6EC4E5" w14:textId="77777777" w:rsidR="00DC617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Comunicar al Lic. Oscar Valverde, Presidente del Tribunal de Honor CPPCR que, en virtud del avance que actualmente se tiene en relación con la revisión –por parte de una Comisión de Expertos- del Código de Ética; esta Junta Directiva acuerda esperar el resultado del estudio a la reforma de dicho Código para posteriormente, realizar una nueva edición del Código de Ética y Deontológico del Colegio </w:t>
      </w:r>
    </w:p>
    <w:p w14:paraId="751CD6D2"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6E6A3A63"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7C4ECACB"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75C6BE10" w14:textId="77777777" w:rsidR="00DC617B" w:rsidRPr="00477322" w:rsidRDefault="00DC617B" w:rsidP="00DC617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34-</w:t>
      </w:r>
    </w:p>
    <w:p w14:paraId="298F2F78" w14:textId="77777777" w:rsidR="00DC617B" w:rsidRPr="00477322" w:rsidRDefault="00DC617B"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4765070" w14:textId="77777777" w:rsidR="00DC617B" w:rsidRPr="00477322" w:rsidRDefault="00DC617B"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F4CD7A7" w14:textId="0D845A77" w:rsidR="00BB0EE7"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Profesional de Psicólogos de Costa Rica y el Reglamento para el Trámite Disciplinario.</w:t>
      </w:r>
    </w:p>
    <w:p w14:paraId="172C2F05" w14:textId="77777777" w:rsidR="008C11F8" w:rsidRPr="00477322" w:rsidRDefault="008C11F8"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E2D8472" w14:textId="77777777" w:rsidR="008B5730" w:rsidRPr="00477322" w:rsidRDefault="008B573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5148A6B" w14:textId="75DA0C59" w:rsidR="008C11F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LII</w:t>
      </w:r>
    </w:p>
    <w:p w14:paraId="500ED5CE" w14:textId="5B51B33E" w:rsidR="008C11F8"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Comisión Semana Nacional de la Psicología</w:t>
      </w:r>
    </w:p>
    <w:p w14:paraId="25C6078D" w14:textId="77777777" w:rsidR="006C61BD" w:rsidRPr="00477322" w:rsidRDefault="006C61B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ECA0970" w14:textId="5B37D5A0" w:rsidR="0090561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El Lic. Guillén informa </w:t>
      </w:r>
      <w:r w:rsidR="00DC617B" w:rsidRPr="00477322">
        <w:rPr>
          <w:rFonts w:ascii="Arial" w:eastAsia="Arial" w:hAnsi="Arial"/>
          <w:sz w:val="22"/>
          <w:szCs w:val="22"/>
        </w:rPr>
        <w:t>que el Foro Académico Permanente está trabajando de manera muy integral. Informa que ya se está trabajando en las propuestas debidas para la celebración de la Semana Nacional de la Psicología.</w:t>
      </w:r>
    </w:p>
    <w:p w14:paraId="64600E20" w14:textId="77777777" w:rsidR="006A6E1C" w:rsidRPr="00477322" w:rsidRDefault="006A6E1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7BF49EE" w14:textId="77777777" w:rsidR="0090561D" w:rsidRPr="00477322" w:rsidRDefault="0090561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F9F288C" w14:textId="2A4BD31E" w:rsidR="0060200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LIII</w:t>
      </w:r>
    </w:p>
    <w:p w14:paraId="0B50A38E" w14:textId="3FB3F659" w:rsidR="0060200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Desayuno FECOPROU 24 de mayo, 8:00 am en el Colegio de Médicos y Cirujanos.</w:t>
      </w:r>
    </w:p>
    <w:p w14:paraId="0A88DDDC" w14:textId="77777777" w:rsidR="007B4E4E" w:rsidRPr="00477322" w:rsidRDefault="007B4E4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5B32AA0" w14:textId="77777777" w:rsidR="00F8434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Luego de comentar los alcances y debido a que el Lic. Guillén no puede asistir, se externa la invitación a los licenciados Jorge Prado, Vocal I; Carolina Mena, Directora Ejecutiva y Ana Lucrecia Chinchilla, Encargada de Capacitaciones.</w:t>
      </w:r>
    </w:p>
    <w:p w14:paraId="69AB7BB0" w14:textId="77777777" w:rsidR="00F84343" w:rsidRPr="00477322" w:rsidRDefault="00F84343" w:rsidP="00410581">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702465BD" w14:textId="77777777" w:rsidR="00F84343" w:rsidRPr="00477322" w:rsidRDefault="00F8434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5235EAB" w14:textId="4C47A761" w:rsidR="0060200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LIV</w:t>
      </w:r>
    </w:p>
    <w:p w14:paraId="38F38A3B" w14:textId="75BB257D" w:rsidR="0060200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El Lic. Guillén informa acerca de la invitación que le extendió el TEC para ofrecer una charla sobre Código de Ética del CPPCR el día 12 de mayo.</w:t>
      </w:r>
    </w:p>
    <w:p w14:paraId="69D357DE" w14:textId="77777777" w:rsidR="005A13EC" w:rsidRPr="00477322" w:rsidRDefault="005A13EC"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569CFE6" w14:textId="77777777" w:rsidR="007F489F" w:rsidRPr="00477322" w:rsidRDefault="007F489F"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58CAFF3" w14:textId="77777777" w:rsidR="002255CD" w:rsidRPr="00477322" w:rsidRDefault="002255C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431BE86" w14:textId="1C6E75CA" w:rsidR="007A6A35"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ASUNTOS DE VOCALIA I</w:t>
      </w:r>
    </w:p>
    <w:p w14:paraId="4CBA26C7" w14:textId="77777777" w:rsidR="007A6A35" w:rsidRPr="00477322" w:rsidRDefault="007A6A35"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4A98386" w14:textId="0146A25F" w:rsidR="007A6A35"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LV</w:t>
      </w:r>
    </w:p>
    <w:p w14:paraId="4681B2DB" w14:textId="06A5E2B6" w:rsidR="002C195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Proyecto Intervención Psicológica en Primer Nivel de Atención en C.R.</w:t>
      </w:r>
    </w:p>
    <w:p w14:paraId="70B4FE09" w14:textId="77777777" w:rsidR="00602003" w:rsidRPr="00477322" w:rsidRDefault="0060200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A828013" w14:textId="23439798" w:rsidR="0060200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El licenciado Prado señala que, luego de enviar el proyecto a cada uno de los presentes el pasado 25 de abril, solicita que en la próxima sesión de Junta Directiva programada para el 22 de mayo, 2017, se presenten las observaciones, recomendaciones y criterios sobre el mismo. </w:t>
      </w:r>
    </w:p>
    <w:p w14:paraId="010D5848" w14:textId="77777777" w:rsidR="00B62AA0" w:rsidRPr="00477322" w:rsidRDefault="00B62AA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47AE821B" w14:textId="77777777" w:rsidR="003111AA" w:rsidRPr="00477322" w:rsidRDefault="003111A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F3B25D4" w14:textId="77777777" w:rsidR="003111A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B271014" w14:textId="77777777" w:rsidR="003111A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04A0B5D9" w14:textId="77777777" w:rsidR="003111A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246CEC7F" w14:textId="77777777" w:rsidR="003111AA"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35-</w:t>
      </w:r>
    </w:p>
    <w:p w14:paraId="05989117" w14:textId="77777777" w:rsidR="003111AA" w:rsidRPr="00477322" w:rsidRDefault="003111A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01B9937D" w14:textId="77777777" w:rsidR="003111AA" w:rsidRPr="00477322" w:rsidRDefault="003111AA"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C24C766" w14:textId="0FFCE8FB" w:rsidR="0060200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SE ACUERDA EN FIRME Y POR UNANIMIDAD: JD.CPPCR-319-2017</w:t>
      </w:r>
    </w:p>
    <w:p w14:paraId="007E8ED4" w14:textId="49BAEDDA" w:rsidR="0077019D"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Estudiar el Proyecto Intervención Psicológica en Primer Nivel de Atención en C.R. para presentar las observaciones, recomendaciones y criterios sobre el mismo en la sesión ordinaria del próximo 22 de mayo, 2017</w:t>
      </w:r>
    </w:p>
    <w:p w14:paraId="7EC5A558" w14:textId="28E243E0" w:rsidR="0077019D" w:rsidRPr="00477322" w:rsidRDefault="0077019D" w:rsidP="0077019D">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BD59955" w14:textId="77777777" w:rsidR="00B62AA0" w:rsidRPr="00477322" w:rsidRDefault="00B62AA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633EA6B" w14:textId="3D953DDA" w:rsidR="00602003"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ASUNTOS DE VOCALIA II</w:t>
      </w:r>
    </w:p>
    <w:p w14:paraId="628C5B3E" w14:textId="77777777" w:rsidR="0063540E" w:rsidRPr="00477322" w:rsidRDefault="0063540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172B65B" w14:textId="0DCFC69E" w:rsidR="0063540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LVI</w:t>
      </w:r>
    </w:p>
    <w:p w14:paraId="48CA7296" w14:textId="115FCFEC" w:rsidR="0063540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Acreditación en el Sistema Nacional de Ética y Valores </w:t>
      </w:r>
    </w:p>
    <w:p w14:paraId="34635728" w14:textId="77777777" w:rsidR="002A7B73" w:rsidRPr="00477322" w:rsidRDefault="002A7B73"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213632F" w14:textId="79978174" w:rsidR="002A7B73" w:rsidRPr="00477322" w:rsidRDefault="002A7B73"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La licenciada C</w:t>
      </w:r>
      <w:r w:rsidR="004E18CF" w:rsidRPr="00477322">
        <w:rPr>
          <w:rFonts w:ascii="Arial" w:eastAsia="Arial" w:hAnsi="Arial"/>
          <w:sz w:val="22"/>
          <w:szCs w:val="22"/>
        </w:rPr>
        <w:t xml:space="preserve">áceres presenta oficio de la Comisión de Valores en donde </w:t>
      </w:r>
      <w:r w:rsidR="00FF3A01" w:rsidRPr="00477322">
        <w:rPr>
          <w:rFonts w:ascii="Arial" w:eastAsia="Arial" w:hAnsi="Arial"/>
          <w:sz w:val="22"/>
          <w:szCs w:val="22"/>
        </w:rPr>
        <w:t>se solicita la incorporación del CPPCR en el Sistema Nacional de Rescate de Valores</w:t>
      </w:r>
      <w:r w:rsidR="00B4067A" w:rsidRPr="00477322">
        <w:rPr>
          <w:rFonts w:ascii="Arial" w:eastAsia="Arial" w:hAnsi="Arial"/>
          <w:sz w:val="22"/>
          <w:szCs w:val="22"/>
        </w:rPr>
        <w:t>.</w:t>
      </w:r>
      <w:r w:rsidR="00B4067A" w:rsidRPr="00477322">
        <w:rPr>
          <w:rFonts w:ascii="Arial" w:eastAsia="Arial" w:hAnsi="Arial"/>
          <w:sz w:val="22"/>
          <w:szCs w:val="22"/>
        </w:rPr>
        <w:tab/>
      </w:r>
      <w:r w:rsidR="00FF3A01" w:rsidRPr="00477322">
        <w:rPr>
          <w:rFonts w:ascii="Arial" w:eastAsia="Arial" w:hAnsi="Arial"/>
          <w:sz w:val="22"/>
          <w:szCs w:val="22"/>
        </w:rPr>
        <w:t xml:space="preserve"> </w:t>
      </w:r>
    </w:p>
    <w:p w14:paraId="11F370EE" w14:textId="77777777" w:rsidR="00FF3A01" w:rsidRPr="00477322" w:rsidRDefault="00FF3A01"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F3389A3" w14:textId="7E384787" w:rsidR="00C6628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SE ACUERDA EN FIRME Y POR UNANIMIDAD: JD.CPPCR-320-2017</w:t>
      </w:r>
    </w:p>
    <w:p w14:paraId="54792C59" w14:textId="2D6EE6BC" w:rsidR="00C6628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Previo al envío del oficio requiriendo la incorporación al Sistema, solicitar los requisitos formales, implicaciones, compromisos, beneficios y alcances por parte de este Colegio Profesional para formar parte de dicho sistema.</w:t>
      </w:r>
    </w:p>
    <w:p w14:paraId="0E26B229" w14:textId="77777777" w:rsidR="007C6430" w:rsidRPr="00477322" w:rsidRDefault="007C643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1281216" w14:textId="77777777" w:rsidR="002255CD" w:rsidRPr="00477322" w:rsidRDefault="002255CD" w:rsidP="002255CD">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rPr>
      </w:pPr>
    </w:p>
    <w:p w14:paraId="47A73DC7" w14:textId="7B73439B" w:rsidR="00C6628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LVII</w:t>
      </w:r>
    </w:p>
    <w:p w14:paraId="3DD903AB" w14:textId="7DB07E76" w:rsidR="00121964"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La licenciada Cáceres informa que no puede asistir el viernes 12 de mayo, a la reunión de la Comisión de Valores. En su lugar, solicita la participación de la Lcda. Ana Lucrecia Chinchilla, Encargada de Capacitaciones.</w:t>
      </w:r>
    </w:p>
    <w:p w14:paraId="297861DA" w14:textId="77777777" w:rsidR="00ED73EB" w:rsidRPr="00477322" w:rsidRDefault="00ED73EB"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1E7225F9" w14:textId="77777777" w:rsidR="0063540E" w:rsidRPr="00477322" w:rsidRDefault="0063540E"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1A0DC48" w14:textId="60A50F80" w:rsidR="0063540E"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i/>
          <w:iCs/>
          <w:sz w:val="22"/>
          <w:szCs w:val="22"/>
        </w:rPr>
      </w:pPr>
      <w:r w:rsidRPr="00477322">
        <w:rPr>
          <w:rFonts w:ascii="Arial" w:eastAsia="Arial" w:hAnsi="Arial"/>
          <w:b/>
          <w:bCs/>
          <w:i/>
          <w:iCs/>
          <w:sz w:val="22"/>
          <w:szCs w:val="22"/>
        </w:rPr>
        <w:t>El Lic. Waynner Guillén, Presidente, se retira de la sala de sesiones a las once horas con quince minutos.</w:t>
      </w:r>
    </w:p>
    <w:p w14:paraId="0CC1F358" w14:textId="77777777" w:rsidR="00DC54A2" w:rsidRPr="00477322" w:rsidRDefault="00DC54A2"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5A229305" w14:textId="77777777" w:rsidR="005603B0" w:rsidRPr="00477322" w:rsidRDefault="005603B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43B664A6" w14:textId="5DCD63CA" w:rsidR="00B62A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ASUNTOS DE FISCALIA</w:t>
      </w:r>
    </w:p>
    <w:p w14:paraId="473FFC03" w14:textId="77777777" w:rsidR="00B62AA0" w:rsidRPr="00477322" w:rsidRDefault="00B62AA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7CB3D268" w14:textId="0FF59350" w:rsidR="00B62AA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ARTICULO LVIII</w:t>
      </w:r>
    </w:p>
    <w:p w14:paraId="181CD6B3" w14:textId="1D2992FD" w:rsidR="00D2382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Oficio CPPCR-F-199-2017. Informe </w:t>
      </w:r>
    </w:p>
    <w:p w14:paraId="3B9CBC88" w14:textId="77777777" w:rsidR="00D2382B" w:rsidRPr="00477322" w:rsidRDefault="00D2382B" w:rsidP="00D2382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29C3F0AB" w14:textId="77777777" w:rsidR="006230E0"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Luego de escuchar ampliamente el informe presentado,</w:t>
      </w:r>
    </w:p>
    <w:p w14:paraId="4EB74133" w14:textId="5CF486AB" w:rsidR="00ED73EB" w:rsidRPr="00477322" w:rsidRDefault="00ED73EB" w:rsidP="00D2382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r w:rsidRPr="00477322">
        <w:rPr>
          <w:rFonts w:ascii="Arial" w:eastAsia="Arial" w:hAnsi="Arial"/>
          <w:sz w:val="22"/>
          <w:szCs w:val="22"/>
        </w:rPr>
        <w:t xml:space="preserve"> </w:t>
      </w:r>
    </w:p>
    <w:p w14:paraId="6228E47E" w14:textId="77777777" w:rsidR="007B42D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lastRenderedPageBreak/>
        <w:t>Junta Directiva</w:t>
      </w:r>
    </w:p>
    <w:p w14:paraId="55D2B30D" w14:textId="77777777" w:rsidR="007B42D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Sesión Ordinaria</w:t>
      </w:r>
    </w:p>
    <w:p w14:paraId="0F2BEE8A" w14:textId="77777777" w:rsidR="007B42D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Acta 11-05-2017</w:t>
      </w:r>
    </w:p>
    <w:p w14:paraId="236ADE6E" w14:textId="2251A669" w:rsidR="007B42D9"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jc w:val="both"/>
        <w:rPr>
          <w:rFonts w:ascii="Arial" w:eastAsia="Arial" w:hAnsi="Arial"/>
          <w:b/>
          <w:bCs/>
        </w:rPr>
      </w:pPr>
      <w:r w:rsidRPr="00477322">
        <w:rPr>
          <w:rFonts w:ascii="Arial" w:eastAsia="Arial" w:hAnsi="Arial"/>
          <w:b/>
          <w:bCs/>
        </w:rPr>
        <w:t>-Página 36-</w:t>
      </w:r>
    </w:p>
    <w:p w14:paraId="20E617BB" w14:textId="77777777" w:rsidR="007B42D9" w:rsidRPr="00477322" w:rsidRDefault="007B42D9" w:rsidP="00D2382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6291C21" w14:textId="77777777" w:rsidR="007B42D9" w:rsidRPr="00477322" w:rsidRDefault="007B42D9" w:rsidP="00D2382B">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34B9EA6F" w14:textId="2C65CA85" w:rsidR="00D2382B"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sz w:val="22"/>
          <w:szCs w:val="22"/>
        </w:rPr>
      </w:pPr>
      <w:r w:rsidRPr="00477322">
        <w:rPr>
          <w:rFonts w:ascii="Arial" w:eastAsia="Arial" w:hAnsi="Arial"/>
          <w:b/>
          <w:bCs/>
          <w:sz w:val="22"/>
          <w:szCs w:val="22"/>
        </w:rPr>
        <w:t>SE ACUERDA EN FIRME Y POR UNANIMIDAD: JD.CPPCR-321-2017</w:t>
      </w:r>
    </w:p>
    <w:p w14:paraId="617DDDFC" w14:textId="23D5EFD8" w:rsidR="00D2382B" w:rsidRPr="00477322" w:rsidRDefault="00694A44" w:rsidP="238E8369">
      <w:pPr>
        <w:spacing w:after="160" w:line="259" w:lineRule="auto"/>
        <w:ind w:left="700" w:firstLine="10"/>
        <w:rPr>
          <w:rFonts w:ascii="Arial" w:eastAsia="Arial" w:hAnsi="Arial"/>
          <w:sz w:val="22"/>
          <w:szCs w:val="22"/>
        </w:rPr>
      </w:pPr>
      <w:r w:rsidRPr="00477322">
        <w:rPr>
          <w:rFonts w:ascii="Arial" w:eastAsia="Arial" w:hAnsi="Arial"/>
          <w:sz w:val="22"/>
          <w:szCs w:val="22"/>
        </w:rPr>
        <w:t>Se aprueba el in</w:t>
      </w:r>
      <w:r w:rsidR="0020518D" w:rsidRPr="00477322">
        <w:rPr>
          <w:rFonts w:ascii="Arial" w:eastAsia="Arial" w:hAnsi="Arial"/>
          <w:sz w:val="22"/>
          <w:szCs w:val="22"/>
        </w:rPr>
        <w:t>forme presentado por la Fiscalía</w:t>
      </w:r>
      <w:r w:rsidR="006C6A8A" w:rsidRPr="00477322">
        <w:rPr>
          <w:rFonts w:ascii="Arial" w:eastAsia="Arial" w:hAnsi="Arial"/>
          <w:sz w:val="22"/>
          <w:szCs w:val="22"/>
        </w:rPr>
        <w:t xml:space="preserve"> y se comunica a las partes involucradas.</w:t>
      </w:r>
      <w:r w:rsidRPr="00477322">
        <w:rPr>
          <w:rFonts w:ascii="Arial" w:eastAsia="Arial" w:hAnsi="Arial"/>
          <w:sz w:val="22"/>
          <w:szCs w:val="22"/>
        </w:rPr>
        <w:tab/>
      </w:r>
    </w:p>
    <w:p w14:paraId="3465B310" w14:textId="1F0F21D9" w:rsidR="00DC54A2"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bCs/>
          <w:i/>
          <w:iCs/>
          <w:sz w:val="22"/>
          <w:szCs w:val="22"/>
        </w:rPr>
      </w:pPr>
      <w:r w:rsidRPr="00477322">
        <w:rPr>
          <w:rFonts w:ascii="Arial" w:eastAsia="Arial" w:hAnsi="Arial"/>
          <w:b/>
          <w:bCs/>
          <w:i/>
          <w:iCs/>
          <w:sz w:val="22"/>
          <w:szCs w:val="22"/>
        </w:rPr>
        <w:t>El Lic. Waynner Guillén, Presidente, se reincorpora a la Sala de Sesiones a las once horas con cuarenta minutos.</w:t>
      </w:r>
    </w:p>
    <w:p w14:paraId="5B211D3B" w14:textId="77777777" w:rsidR="00667EEC" w:rsidRPr="00477322" w:rsidRDefault="00667EEC" w:rsidP="00DC54A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206B50FA" w14:textId="77777777" w:rsidR="00667EEC" w:rsidRPr="00477322" w:rsidRDefault="00667EEC" w:rsidP="00DC54A2">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b/>
          <w:sz w:val="22"/>
          <w:szCs w:val="22"/>
        </w:rPr>
      </w:pPr>
    </w:p>
    <w:p w14:paraId="621E925F" w14:textId="77777777" w:rsidR="00B62AA0" w:rsidRDefault="00B62AA0"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096924AC" w14:textId="77777777" w:rsidR="00D4366D" w:rsidRPr="00477322" w:rsidRDefault="00D4366D" w:rsidP="00E51E63">
      <w:pPr>
        <w:tabs>
          <w:tab w:val="left" w:pos="1440"/>
          <w:tab w:val="left" w:pos="2600"/>
          <w:tab w:val="left" w:pos="3240"/>
          <w:tab w:val="left" w:pos="3780"/>
          <w:tab w:val="left" w:pos="4580"/>
          <w:tab w:val="left" w:pos="5480"/>
          <w:tab w:val="left" w:pos="6200"/>
          <w:tab w:val="left" w:pos="6680"/>
          <w:tab w:val="left" w:pos="7120"/>
          <w:tab w:val="left" w:pos="8120"/>
        </w:tabs>
        <w:spacing w:line="0" w:lineRule="atLeast"/>
        <w:ind w:left="700"/>
        <w:jc w:val="both"/>
        <w:rPr>
          <w:rFonts w:ascii="Arial" w:eastAsia="Arial" w:hAnsi="Arial"/>
          <w:sz w:val="22"/>
          <w:szCs w:val="22"/>
        </w:rPr>
      </w:pPr>
    </w:p>
    <w:p w14:paraId="6F748A21"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center"/>
        <w:rPr>
          <w:rFonts w:ascii="Arial" w:eastAsia="Arial" w:hAnsi="Arial"/>
          <w:sz w:val="22"/>
          <w:szCs w:val="22"/>
        </w:rPr>
      </w:pPr>
    </w:p>
    <w:p w14:paraId="0C23D462" w14:textId="011368D2" w:rsidR="00224BB6" w:rsidRPr="00477322" w:rsidRDefault="238E8369"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center"/>
        <w:rPr>
          <w:rFonts w:ascii="Arial" w:eastAsia="Arial" w:hAnsi="Arial"/>
          <w:sz w:val="22"/>
          <w:szCs w:val="22"/>
        </w:rPr>
      </w:pPr>
      <w:r w:rsidRPr="00477322">
        <w:rPr>
          <w:rFonts w:ascii="Arial" w:eastAsia="Arial" w:hAnsi="Arial"/>
          <w:sz w:val="22"/>
          <w:szCs w:val="22"/>
        </w:rPr>
        <w:t>Se levanta la sesión a las veintitrés horas con cuarenta y cinco minutos del día ocho de mayo del dos mil diecisiete.</w:t>
      </w:r>
    </w:p>
    <w:p w14:paraId="55976BCC"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center"/>
        <w:rPr>
          <w:rFonts w:ascii="Arial" w:eastAsia="Arial" w:hAnsi="Arial"/>
          <w:sz w:val="22"/>
          <w:szCs w:val="22"/>
        </w:rPr>
      </w:pPr>
    </w:p>
    <w:p w14:paraId="2D0F53CB"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center"/>
        <w:rPr>
          <w:rFonts w:ascii="Arial" w:eastAsia="Arial" w:hAnsi="Arial"/>
          <w:sz w:val="22"/>
          <w:szCs w:val="22"/>
        </w:rPr>
      </w:pPr>
    </w:p>
    <w:p w14:paraId="400E4EB0"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center"/>
        <w:rPr>
          <w:rFonts w:ascii="Arial" w:eastAsia="Arial" w:hAnsi="Arial"/>
          <w:sz w:val="22"/>
          <w:szCs w:val="22"/>
        </w:rPr>
      </w:pPr>
    </w:p>
    <w:p w14:paraId="7FED9BC3"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97D8245"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3EFB89C7"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52E162AC" w14:textId="77777777" w:rsidR="00224BB6" w:rsidRPr="00477322" w:rsidRDefault="00224BB6" w:rsidP="00224BB6">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sz w:val="22"/>
          <w:szCs w:val="22"/>
        </w:rPr>
      </w:pPr>
    </w:p>
    <w:p w14:paraId="2B932FFC" w14:textId="43FAA7A3" w:rsidR="00224BB6" w:rsidRPr="00477322" w:rsidRDefault="00224BB6"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b/>
          <w:bCs/>
          <w:sz w:val="22"/>
          <w:szCs w:val="22"/>
        </w:rPr>
      </w:pPr>
      <w:r w:rsidRPr="00477322">
        <w:rPr>
          <w:rFonts w:ascii="Arial" w:eastAsia="Arial" w:hAnsi="Arial"/>
          <w:b/>
          <w:bCs/>
          <w:sz w:val="22"/>
          <w:szCs w:val="22"/>
        </w:rPr>
        <w:t>Lic. Waynner Guillén Jiménez</w:t>
      </w:r>
      <w:r w:rsidRPr="00477322">
        <w:rPr>
          <w:rFonts w:ascii="Arial" w:eastAsia="Arial" w:hAnsi="Arial"/>
          <w:b/>
          <w:sz w:val="22"/>
          <w:szCs w:val="22"/>
        </w:rPr>
        <w:tab/>
      </w:r>
      <w:r w:rsidRPr="00477322">
        <w:rPr>
          <w:rFonts w:ascii="Arial" w:eastAsia="Arial" w:hAnsi="Arial"/>
          <w:b/>
          <w:bCs/>
          <w:sz w:val="22"/>
          <w:szCs w:val="22"/>
        </w:rPr>
        <w:t xml:space="preserve">              </w:t>
      </w:r>
      <w:proofErr w:type="spellStart"/>
      <w:r w:rsidR="007B42D9" w:rsidRPr="00477322">
        <w:rPr>
          <w:rFonts w:ascii="Arial" w:eastAsia="Arial" w:hAnsi="Arial"/>
          <w:b/>
          <w:bCs/>
          <w:sz w:val="22"/>
          <w:szCs w:val="22"/>
        </w:rPr>
        <w:t>M.Psc</w:t>
      </w:r>
      <w:proofErr w:type="spellEnd"/>
      <w:r w:rsidR="007B42D9" w:rsidRPr="00477322">
        <w:rPr>
          <w:rFonts w:ascii="Arial" w:eastAsia="Arial" w:hAnsi="Arial"/>
          <w:b/>
          <w:bCs/>
          <w:sz w:val="22"/>
          <w:szCs w:val="22"/>
        </w:rPr>
        <w:t>.</w:t>
      </w:r>
      <w:r w:rsidRPr="00477322">
        <w:rPr>
          <w:rFonts w:ascii="Arial" w:eastAsia="Arial" w:hAnsi="Arial"/>
          <w:b/>
          <w:bCs/>
          <w:sz w:val="22"/>
          <w:szCs w:val="22"/>
        </w:rPr>
        <w:t xml:space="preserve"> Ligia Retana Escalante</w:t>
      </w:r>
    </w:p>
    <w:p w14:paraId="10541961" w14:textId="6B6E8174" w:rsidR="003152CC" w:rsidRDefault="00224BB6" w:rsidP="238E8369">
      <w:pPr>
        <w:tabs>
          <w:tab w:val="left" w:pos="1440"/>
          <w:tab w:val="left" w:pos="2600"/>
          <w:tab w:val="left" w:pos="3240"/>
          <w:tab w:val="left" w:pos="3780"/>
          <w:tab w:val="left" w:pos="4580"/>
          <w:tab w:val="left" w:pos="5480"/>
          <w:tab w:val="left" w:pos="6200"/>
          <w:tab w:val="left" w:pos="6680"/>
          <w:tab w:val="left" w:pos="7120"/>
          <w:tab w:val="left" w:pos="8120"/>
        </w:tabs>
        <w:spacing w:line="240" w:lineRule="exact"/>
        <w:ind w:left="700"/>
        <w:jc w:val="both"/>
        <w:rPr>
          <w:rFonts w:ascii="Arial" w:eastAsia="Arial" w:hAnsi="Arial"/>
          <w:sz w:val="22"/>
          <w:szCs w:val="22"/>
        </w:rPr>
      </w:pPr>
      <w:r w:rsidRPr="00477322">
        <w:rPr>
          <w:rFonts w:ascii="Arial" w:eastAsia="Arial" w:hAnsi="Arial"/>
          <w:b/>
          <w:bCs/>
          <w:sz w:val="22"/>
          <w:szCs w:val="22"/>
        </w:rPr>
        <w:t xml:space="preserve">             Presidente</w:t>
      </w:r>
      <w:r w:rsidRPr="00477322">
        <w:rPr>
          <w:rFonts w:ascii="Arial" w:eastAsia="Arial" w:hAnsi="Arial"/>
          <w:b/>
          <w:sz w:val="22"/>
          <w:szCs w:val="22"/>
        </w:rPr>
        <w:tab/>
      </w:r>
      <w:r w:rsidRPr="00477322">
        <w:rPr>
          <w:rFonts w:ascii="Arial" w:eastAsia="Arial" w:hAnsi="Arial"/>
          <w:b/>
          <w:sz w:val="22"/>
          <w:szCs w:val="22"/>
        </w:rPr>
        <w:tab/>
      </w:r>
      <w:r w:rsidRPr="00477322">
        <w:rPr>
          <w:rFonts w:ascii="Arial" w:eastAsia="Arial" w:hAnsi="Arial"/>
          <w:b/>
          <w:sz w:val="22"/>
          <w:szCs w:val="22"/>
        </w:rPr>
        <w:tab/>
      </w:r>
      <w:r w:rsidRPr="00477322">
        <w:rPr>
          <w:rFonts w:ascii="Arial" w:eastAsia="Arial" w:hAnsi="Arial"/>
          <w:b/>
          <w:sz w:val="22"/>
          <w:szCs w:val="22"/>
        </w:rPr>
        <w:tab/>
      </w:r>
      <w:r w:rsidR="00D4366D">
        <w:rPr>
          <w:rFonts w:ascii="Arial" w:eastAsia="Arial" w:hAnsi="Arial"/>
          <w:b/>
          <w:bCs/>
          <w:sz w:val="22"/>
          <w:szCs w:val="22"/>
        </w:rPr>
        <w:t xml:space="preserve">                </w:t>
      </w:r>
      <w:r w:rsidRPr="00477322">
        <w:rPr>
          <w:rFonts w:ascii="Arial" w:eastAsia="Arial" w:hAnsi="Arial"/>
          <w:b/>
          <w:bCs/>
          <w:sz w:val="22"/>
          <w:szCs w:val="22"/>
        </w:rPr>
        <w:t>Secretaria</w:t>
      </w:r>
    </w:p>
    <w:sectPr w:rsidR="003152CC">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B44721" w14:textId="77777777" w:rsidR="002853FC" w:rsidRDefault="002853FC" w:rsidP="005E6004">
      <w:r>
        <w:separator/>
      </w:r>
    </w:p>
  </w:endnote>
  <w:endnote w:type="continuationSeparator" w:id="0">
    <w:p w14:paraId="4F71838F" w14:textId="77777777" w:rsidR="002853FC" w:rsidRDefault="002853FC" w:rsidP="005E6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Arial,Calibri">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270208"/>
      <w:docPartObj>
        <w:docPartGallery w:val="Page Numbers (Bottom of Page)"/>
        <w:docPartUnique/>
      </w:docPartObj>
    </w:sdtPr>
    <w:sdtEndPr/>
    <w:sdtContent>
      <w:p w14:paraId="03C49104" w14:textId="77777777" w:rsidR="002853FC" w:rsidRDefault="002853FC">
        <w:pPr>
          <w:pStyle w:val="Piedepgina"/>
        </w:pPr>
        <w:r>
          <w:rPr>
            <w:noProof/>
          </w:rPr>
          <mc:AlternateContent>
            <mc:Choice Requires="wpg">
              <w:drawing>
                <wp:anchor distT="0" distB="0" distL="114300" distR="114300" simplePos="0" relativeHeight="251659264" behindDoc="0" locked="0" layoutInCell="0" allowOverlap="1" wp14:anchorId="0FD1A25C" wp14:editId="784E5E3D">
                  <wp:simplePos x="0" y="0"/>
                  <wp:positionH relativeFrom="rightMargin">
                    <wp:align>right</wp:align>
                  </wp:positionH>
                  <wp:positionV relativeFrom="bottomMargin">
                    <wp:align>bottom</wp:align>
                  </wp:positionV>
                  <wp:extent cx="914400" cy="914400"/>
                  <wp:effectExtent l="11430" t="0"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10800" y="14400"/>
                            <a:chExt cx="1440" cy="1440"/>
                          </a:xfrm>
                        </wpg:grpSpPr>
                        <wps:wsp>
                          <wps:cNvPr id="7" name="Rectangle 6"/>
                          <wps:cNvSpPr>
                            <a:spLocks noChangeArrowheads="1"/>
                          </wps:cNvSpPr>
                          <wps:spPr bwMode="auto">
                            <a:xfrm>
                              <a:off x="10800" y="14400"/>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823A8D" w14:textId="77777777" w:rsidR="002853FC" w:rsidRDefault="002853FC"/>
                            </w:txbxContent>
                          </wps:txbx>
                          <wps:bodyPr rot="0" vert="horz" wrap="square" lIns="91440" tIns="45720" rIns="91440" bIns="45720" anchor="t" anchorCtr="0" upright="1">
                            <a:noAutofit/>
                          </wps:bodyPr>
                        </wps:wsp>
                        <wps:wsp>
                          <wps:cNvPr id="8" name="AutoShape 7"/>
                          <wps:cNvSpPr>
                            <a:spLocks noChangeArrowheads="1"/>
                          </wps:cNvSpPr>
                          <wps:spPr bwMode="auto">
                            <a:xfrm rot="13500000" flipH="1">
                              <a:off x="10813" y="14744"/>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14:paraId="0E61520B" w14:textId="77777777" w:rsidR="002853FC" w:rsidRDefault="002853FC">
                                <w:pPr>
                                  <w:pStyle w:val="Piedepgina"/>
                                  <w:jc w:val="center"/>
                                </w:pPr>
                                <w:r>
                                  <w:fldChar w:fldCharType="begin"/>
                                </w:r>
                                <w:r>
                                  <w:instrText>PAGE   \* MERGEFORMAT</w:instrText>
                                </w:r>
                                <w:r>
                                  <w:fldChar w:fldCharType="separate"/>
                                </w:r>
                                <w:r w:rsidR="009B2031" w:rsidRPr="009B2031">
                                  <w:rPr>
                                    <w:noProof/>
                                    <w:lang w:val="es-ES"/>
                                  </w:rPr>
                                  <w:t>21</w:t>
                                </w:r>
                                <w:r>
                                  <w:fldChar w:fldCharType="end"/>
                                </w:r>
                              </w:p>
                            </w:txbxContent>
                          </wps:txbx>
                          <wps:bodyPr rot="0" vert="horz" wrap="square" lIns="91440" tIns="0" rIns="9144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D1A25C" id="Grupo 6" o:spid="_x0000_s1026" style="position:absolute;margin-left:20.8pt;margin-top:0;width:1in;height:1in;z-index:251659264;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" o:allowincell="f">
                  <v:rect id="Rectangle 6" o:spid="_x0000_s1027" style="position:absolute;left:10800;top:14400;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KJnsQA&#10;AADaAAAADwAAAGRycy9kb3ducmV2LnhtbESPT2sCMRTE74LfITyhN03a6rbdbpRSEATtoWuh18fm&#10;7R+6edluoq7f3giCx2FmfsNkq8G24ki9bxxreJwpEMSFMw1XGn726+krCB+QDbaOScOZPKyW41GG&#10;qXEn/qZjHioRIexT1FCH0KVS+qImi37mOuLola63GKLsK2l6PEW4beWTUom02HBcqLGjz5qKv/xg&#10;NWAyN/9f5fNuvz0k+FYNar34VVo/TIaPdxCBhnAP39obo+EFrlfiDZD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CiZ7EAAAA2gAAAA8AAAAAAAAAAAAAAAAAmAIAAGRycy9k&#10;b3ducmV2LnhtbFBLBQYAAAAABAAEAPUAAACJAwAAAAA=&#10;" stroked="f">
                    <v:textbox>
                      <w:txbxContent>
                        <w:p w14:paraId="71823A8D" w14:textId="77777777" w:rsidR="002853FC" w:rsidRDefault="002853FC"/>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7" o:spid="_x0000_s1028" type="#_x0000_t15" style="position:absolute;left:10813;top:14744;width:1121;height:495;rotation:13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weg78A&#10;AADaAAAADwAAAGRycy9kb3ducmV2LnhtbERPTYvCMBC9C/6HMMLeNNXDVqpRRNBdVJbdau9jM7bF&#10;ZlKaqPXfm8OCx8f7ni87U4s7ta6yrGA8ikAQ51ZXXCg4HTfDKQjnkTXWlknBkxwsF/3eHBNtH/xH&#10;99QXIoSwS1BB6X2TSOnykgy6kW2IA3exrUEfYFtI3eIjhJtaTqLoUxqsODSU2NC6pPya3oyC+Cs+&#10;H34pqy/bLN5l+zST1c9GqY9Bt5qB8NT5t/jf/a0VhK3hSrg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DB6DvwAAANoAAAAPAAAAAAAAAAAAAAAAAJgCAABkcnMvZG93bnJl&#10;di54bWxQSwUGAAAAAAQABAD1AAAAhAMAAAAA&#10;" filled="f" fillcolor="#5c83b4" strokecolor="#5c83b4">
                    <v:textbox inset=",0,,0">
                      <w:txbxContent>
                        <w:p w14:paraId="0E61520B" w14:textId="77777777" w:rsidR="002853FC" w:rsidRDefault="002853FC">
                          <w:pPr>
                            <w:pStyle w:val="Piedepgina"/>
                            <w:jc w:val="center"/>
                          </w:pPr>
                          <w:r>
                            <w:fldChar w:fldCharType="begin"/>
                          </w:r>
                          <w:r>
                            <w:instrText>PAGE   \* MERGEFORMAT</w:instrText>
                          </w:r>
                          <w:r>
                            <w:fldChar w:fldCharType="separate"/>
                          </w:r>
                          <w:r w:rsidR="009B2031" w:rsidRPr="009B2031">
                            <w:rPr>
                              <w:noProof/>
                              <w:lang w:val="es-ES"/>
                            </w:rPr>
                            <w:t>21</w:t>
                          </w:r>
                          <w: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6CF27" w14:textId="77777777" w:rsidR="002853FC" w:rsidRDefault="002853FC" w:rsidP="005E6004">
      <w:r>
        <w:separator/>
      </w:r>
    </w:p>
  </w:footnote>
  <w:footnote w:type="continuationSeparator" w:id="0">
    <w:p w14:paraId="519B0F32" w14:textId="77777777" w:rsidR="002853FC" w:rsidRDefault="002853FC" w:rsidP="005E60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6F6CD" w14:textId="77777777" w:rsidR="002853FC" w:rsidRDefault="002853FC" w:rsidP="002940C6">
    <w:pPr>
      <w:pStyle w:val="Encabezado"/>
      <w:jc w:val="center"/>
    </w:pPr>
  </w:p>
  <w:p w14:paraId="0667219E" w14:textId="77777777" w:rsidR="002853FC" w:rsidRDefault="002853FC" w:rsidP="002940C6">
    <w:pPr>
      <w:pStyle w:val="Encabezado"/>
      <w:jc w:val="center"/>
    </w:pPr>
  </w:p>
  <w:p w14:paraId="3D8169B7" w14:textId="77777777" w:rsidR="002853FC" w:rsidRDefault="002853FC" w:rsidP="002940C6">
    <w:pPr>
      <w:pStyle w:val="Encabezado"/>
      <w:jc w:val="center"/>
    </w:pPr>
  </w:p>
  <w:p w14:paraId="28C1579D" w14:textId="13349BBF" w:rsidR="002853FC" w:rsidRDefault="002853FC" w:rsidP="002940C6">
    <w:pPr>
      <w:pStyle w:val="Encabezado"/>
      <w:jc w:val="center"/>
    </w:pPr>
    <w:r>
      <w:rPr>
        <w:noProof/>
      </w:rPr>
      <w:t xml:space="preserve">             </w:t>
    </w:r>
    <w:r>
      <w:rPr>
        <w:noProof/>
      </w:rPr>
      <w:drawing>
        <wp:inline distT="0" distB="0" distL="0" distR="0" wp14:anchorId="05E9CB87" wp14:editId="7531BAA1">
          <wp:extent cx="1339158" cy="1352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CPPC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6080" cy="135954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F75D4"/>
    <w:multiLevelType w:val="hybridMultilevel"/>
    <w:tmpl w:val="451247A2"/>
    <w:lvl w:ilvl="0" w:tplc="140A000F">
      <w:start w:val="1"/>
      <w:numFmt w:val="decimal"/>
      <w:lvlText w:val="%1."/>
      <w:lvlJc w:val="left"/>
      <w:pPr>
        <w:ind w:left="1500" w:hanging="360"/>
      </w:pPr>
      <w:rPr>
        <w:rFonts w:hint="default"/>
      </w:rPr>
    </w:lvl>
    <w:lvl w:ilvl="1" w:tplc="140A0019" w:tentative="1">
      <w:start w:val="1"/>
      <w:numFmt w:val="lowerLetter"/>
      <w:lvlText w:val="%2."/>
      <w:lvlJc w:val="left"/>
      <w:pPr>
        <w:ind w:left="2220" w:hanging="360"/>
      </w:pPr>
    </w:lvl>
    <w:lvl w:ilvl="2" w:tplc="140A001B" w:tentative="1">
      <w:start w:val="1"/>
      <w:numFmt w:val="lowerRoman"/>
      <w:lvlText w:val="%3."/>
      <w:lvlJc w:val="right"/>
      <w:pPr>
        <w:ind w:left="2940" w:hanging="180"/>
      </w:pPr>
    </w:lvl>
    <w:lvl w:ilvl="3" w:tplc="140A000F" w:tentative="1">
      <w:start w:val="1"/>
      <w:numFmt w:val="decimal"/>
      <w:lvlText w:val="%4."/>
      <w:lvlJc w:val="left"/>
      <w:pPr>
        <w:ind w:left="3660" w:hanging="360"/>
      </w:pPr>
    </w:lvl>
    <w:lvl w:ilvl="4" w:tplc="140A0019" w:tentative="1">
      <w:start w:val="1"/>
      <w:numFmt w:val="lowerLetter"/>
      <w:lvlText w:val="%5."/>
      <w:lvlJc w:val="left"/>
      <w:pPr>
        <w:ind w:left="4380" w:hanging="360"/>
      </w:pPr>
    </w:lvl>
    <w:lvl w:ilvl="5" w:tplc="140A001B" w:tentative="1">
      <w:start w:val="1"/>
      <w:numFmt w:val="lowerRoman"/>
      <w:lvlText w:val="%6."/>
      <w:lvlJc w:val="right"/>
      <w:pPr>
        <w:ind w:left="5100" w:hanging="180"/>
      </w:pPr>
    </w:lvl>
    <w:lvl w:ilvl="6" w:tplc="140A000F" w:tentative="1">
      <w:start w:val="1"/>
      <w:numFmt w:val="decimal"/>
      <w:lvlText w:val="%7."/>
      <w:lvlJc w:val="left"/>
      <w:pPr>
        <w:ind w:left="5820" w:hanging="360"/>
      </w:pPr>
    </w:lvl>
    <w:lvl w:ilvl="7" w:tplc="140A0019" w:tentative="1">
      <w:start w:val="1"/>
      <w:numFmt w:val="lowerLetter"/>
      <w:lvlText w:val="%8."/>
      <w:lvlJc w:val="left"/>
      <w:pPr>
        <w:ind w:left="6540" w:hanging="360"/>
      </w:pPr>
    </w:lvl>
    <w:lvl w:ilvl="8" w:tplc="140A001B" w:tentative="1">
      <w:start w:val="1"/>
      <w:numFmt w:val="lowerRoman"/>
      <w:lvlText w:val="%9."/>
      <w:lvlJc w:val="right"/>
      <w:pPr>
        <w:ind w:left="7260" w:hanging="180"/>
      </w:pPr>
    </w:lvl>
  </w:abstractNum>
  <w:abstractNum w:abstractNumId="1" w15:restartNumberingAfterBreak="0">
    <w:nsid w:val="03EB763D"/>
    <w:multiLevelType w:val="hybridMultilevel"/>
    <w:tmpl w:val="C5F4B9B2"/>
    <w:lvl w:ilvl="0" w:tplc="BBEE49A6">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 w15:restartNumberingAfterBreak="0">
    <w:nsid w:val="088A44AD"/>
    <w:multiLevelType w:val="hybridMultilevel"/>
    <w:tmpl w:val="C28CF4F6"/>
    <w:lvl w:ilvl="0" w:tplc="140A000D">
      <w:start w:val="1"/>
      <w:numFmt w:val="bullet"/>
      <w:lvlText w:val=""/>
      <w:lvlJc w:val="left"/>
      <w:pPr>
        <w:ind w:left="1420" w:hanging="360"/>
      </w:pPr>
      <w:rPr>
        <w:rFonts w:ascii="Wingdings" w:hAnsi="Wingdings" w:hint="default"/>
      </w:rPr>
    </w:lvl>
    <w:lvl w:ilvl="1" w:tplc="140A0003" w:tentative="1">
      <w:start w:val="1"/>
      <w:numFmt w:val="bullet"/>
      <w:lvlText w:val="o"/>
      <w:lvlJc w:val="left"/>
      <w:pPr>
        <w:ind w:left="2140" w:hanging="360"/>
      </w:pPr>
      <w:rPr>
        <w:rFonts w:ascii="Courier New" w:hAnsi="Courier New" w:cs="Courier New" w:hint="default"/>
      </w:rPr>
    </w:lvl>
    <w:lvl w:ilvl="2" w:tplc="140A0005" w:tentative="1">
      <w:start w:val="1"/>
      <w:numFmt w:val="bullet"/>
      <w:lvlText w:val=""/>
      <w:lvlJc w:val="left"/>
      <w:pPr>
        <w:ind w:left="2860" w:hanging="360"/>
      </w:pPr>
      <w:rPr>
        <w:rFonts w:ascii="Wingdings" w:hAnsi="Wingdings" w:hint="default"/>
      </w:rPr>
    </w:lvl>
    <w:lvl w:ilvl="3" w:tplc="140A0001" w:tentative="1">
      <w:start w:val="1"/>
      <w:numFmt w:val="bullet"/>
      <w:lvlText w:val=""/>
      <w:lvlJc w:val="left"/>
      <w:pPr>
        <w:ind w:left="3580" w:hanging="360"/>
      </w:pPr>
      <w:rPr>
        <w:rFonts w:ascii="Symbol" w:hAnsi="Symbol" w:hint="default"/>
      </w:rPr>
    </w:lvl>
    <w:lvl w:ilvl="4" w:tplc="140A0003" w:tentative="1">
      <w:start w:val="1"/>
      <w:numFmt w:val="bullet"/>
      <w:lvlText w:val="o"/>
      <w:lvlJc w:val="left"/>
      <w:pPr>
        <w:ind w:left="4300" w:hanging="360"/>
      </w:pPr>
      <w:rPr>
        <w:rFonts w:ascii="Courier New" w:hAnsi="Courier New" w:cs="Courier New" w:hint="default"/>
      </w:rPr>
    </w:lvl>
    <w:lvl w:ilvl="5" w:tplc="140A0005" w:tentative="1">
      <w:start w:val="1"/>
      <w:numFmt w:val="bullet"/>
      <w:lvlText w:val=""/>
      <w:lvlJc w:val="left"/>
      <w:pPr>
        <w:ind w:left="5020" w:hanging="360"/>
      </w:pPr>
      <w:rPr>
        <w:rFonts w:ascii="Wingdings" w:hAnsi="Wingdings" w:hint="default"/>
      </w:rPr>
    </w:lvl>
    <w:lvl w:ilvl="6" w:tplc="140A0001" w:tentative="1">
      <w:start w:val="1"/>
      <w:numFmt w:val="bullet"/>
      <w:lvlText w:val=""/>
      <w:lvlJc w:val="left"/>
      <w:pPr>
        <w:ind w:left="5740" w:hanging="360"/>
      </w:pPr>
      <w:rPr>
        <w:rFonts w:ascii="Symbol" w:hAnsi="Symbol" w:hint="default"/>
      </w:rPr>
    </w:lvl>
    <w:lvl w:ilvl="7" w:tplc="140A0003" w:tentative="1">
      <w:start w:val="1"/>
      <w:numFmt w:val="bullet"/>
      <w:lvlText w:val="o"/>
      <w:lvlJc w:val="left"/>
      <w:pPr>
        <w:ind w:left="6460" w:hanging="360"/>
      </w:pPr>
      <w:rPr>
        <w:rFonts w:ascii="Courier New" w:hAnsi="Courier New" w:cs="Courier New" w:hint="default"/>
      </w:rPr>
    </w:lvl>
    <w:lvl w:ilvl="8" w:tplc="140A0005" w:tentative="1">
      <w:start w:val="1"/>
      <w:numFmt w:val="bullet"/>
      <w:lvlText w:val=""/>
      <w:lvlJc w:val="left"/>
      <w:pPr>
        <w:ind w:left="7180" w:hanging="360"/>
      </w:pPr>
      <w:rPr>
        <w:rFonts w:ascii="Wingdings" w:hAnsi="Wingdings" w:hint="default"/>
      </w:rPr>
    </w:lvl>
  </w:abstractNum>
  <w:abstractNum w:abstractNumId="3" w15:restartNumberingAfterBreak="0">
    <w:nsid w:val="0AEE05E5"/>
    <w:multiLevelType w:val="hybridMultilevel"/>
    <w:tmpl w:val="31D63594"/>
    <w:lvl w:ilvl="0" w:tplc="892833F8">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4" w15:restartNumberingAfterBreak="0">
    <w:nsid w:val="0CD45487"/>
    <w:multiLevelType w:val="hybridMultilevel"/>
    <w:tmpl w:val="48240496"/>
    <w:lvl w:ilvl="0" w:tplc="433E08F6">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5" w15:restartNumberingAfterBreak="0">
    <w:nsid w:val="0FDE6067"/>
    <w:multiLevelType w:val="hybridMultilevel"/>
    <w:tmpl w:val="444A2C6E"/>
    <w:lvl w:ilvl="0" w:tplc="140A0001">
      <w:start w:val="1"/>
      <w:numFmt w:val="bullet"/>
      <w:lvlText w:val=""/>
      <w:lvlJc w:val="left"/>
      <w:pPr>
        <w:ind w:left="1440" w:hanging="360"/>
      </w:pPr>
      <w:rPr>
        <w:rFonts w:ascii="Symbol" w:hAnsi="Symbol"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6" w15:restartNumberingAfterBreak="0">
    <w:nsid w:val="103F6885"/>
    <w:multiLevelType w:val="hybridMultilevel"/>
    <w:tmpl w:val="396405FE"/>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7" w15:restartNumberingAfterBreak="0">
    <w:nsid w:val="12766BA9"/>
    <w:multiLevelType w:val="hybridMultilevel"/>
    <w:tmpl w:val="032C051C"/>
    <w:lvl w:ilvl="0" w:tplc="140A000B">
      <w:start w:val="1"/>
      <w:numFmt w:val="bullet"/>
      <w:lvlText w:val=""/>
      <w:lvlJc w:val="left"/>
      <w:pPr>
        <w:ind w:left="1420" w:hanging="360"/>
      </w:pPr>
      <w:rPr>
        <w:rFonts w:ascii="Wingdings" w:hAnsi="Wingdings" w:hint="default"/>
      </w:rPr>
    </w:lvl>
    <w:lvl w:ilvl="1" w:tplc="140A0003" w:tentative="1">
      <w:start w:val="1"/>
      <w:numFmt w:val="bullet"/>
      <w:lvlText w:val="o"/>
      <w:lvlJc w:val="left"/>
      <w:pPr>
        <w:ind w:left="2140" w:hanging="360"/>
      </w:pPr>
      <w:rPr>
        <w:rFonts w:ascii="Courier New" w:hAnsi="Courier New" w:cs="Courier New" w:hint="default"/>
      </w:rPr>
    </w:lvl>
    <w:lvl w:ilvl="2" w:tplc="140A0005" w:tentative="1">
      <w:start w:val="1"/>
      <w:numFmt w:val="bullet"/>
      <w:lvlText w:val=""/>
      <w:lvlJc w:val="left"/>
      <w:pPr>
        <w:ind w:left="2860" w:hanging="360"/>
      </w:pPr>
      <w:rPr>
        <w:rFonts w:ascii="Wingdings" w:hAnsi="Wingdings" w:hint="default"/>
      </w:rPr>
    </w:lvl>
    <w:lvl w:ilvl="3" w:tplc="140A0001" w:tentative="1">
      <w:start w:val="1"/>
      <w:numFmt w:val="bullet"/>
      <w:lvlText w:val=""/>
      <w:lvlJc w:val="left"/>
      <w:pPr>
        <w:ind w:left="3580" w:hanging="360"/>
      </w:pPr>
      <w:rPr>
        <w:rFonts w:ascii="Symbol" w:hAnsi="Symbol" w:hint="default"/>
      </w:rPr>
    </w:lvl>
    <w:lvl w:ilvl="4" w:tplc="140A0003" w:tentative="1">
      <w:start w:val="1"/>
      <w:numFmt w:val="bullet"/>
      <w:lvlText w:val="o"/>
      <w:lvlJc w:val="left"/>
      <w:pPr>
        <w:ind w:left="4300" w:hanging="360"/>
      </w:pPr>
      <w:rPr>
        <w:rFonts w:ascii="Courier New" w:hAnsi="Courier New" w:cs="Courier New" w:hint="default"/>
      </w:rPr>
    </w:lvl>
    <w:lvl w:ilvl="5" w:tplc="140A0005" w:tentative="1">
      <w:start w:val="1"/>
      <w:numFmt w:val="bullet"/>
      <w:lvlText w:val=""/>
      <w:lvlJc w:val="left"/>
      <w:pPr>
        <w:ind w:left="5020" w:hanging="360"/>
      </w:pPr>
      <w:rPr>
        <w:rFonts w:ascii="Wingdings" w:hAnsi="Wingdings" w:hint="default"/>
      </w:rPr>
    </w:lvl>
    <w:lvl w:ilvl="6" w:tplc="140A0001" w:tentative="1">
      <w:start w:val="1"/>
      <w:numFmt w:val="bullet"/>
      <w:lvlText w:val=""/>
      <w:lvlJc w:val="left"/>
      <w:pPr>
        <w:ind w:left="5740" w:hanging="360"/>
      </w:pPr>
      <w:rPr>
        <w:rFonts w:ascii="Symbol" w:hAnsi="Symbol" w:hint="default"/>
      </w:rPr>
    </w:lvl>
    <w:lvl w:ilvl="7" w:tplc="140A0003" w:tentative="1">
      <w:start w:val="1"/>
      <w:numFmt w:val="bullet"/>
      <w:lvlText w:val="o"/>
      <w:lvlJc w:val="left"/>
      <w:pPr>
        <w:ind w:left="6460" w:hanging="360"/>
      </w:pPr>
      <w:rPr>
        <w:rFonts w:ascii="Courier New" w:hAnsi="Courier New" w:cs="Courier New" w:hint="default"/>
      </w:rPr>
    </w:lvl>
    <w:lvl w:ilvl="8" w:tplc="140A0005" w:tentative="1">
      <w:start w:val="1"/>
      <w:numFmt w:val="bullet"/>
      <w:lvlText w:val=""/>
      <w:lvlJc w:val="left"/>
      <w:pPr>
        <w:ind w:left="7180" w:hanging="360"/>
      </w:pPr>
      <w:rPr>
        <w:rFonts w:ascii="Wingdings" w:hAnsi="Wingdings" w:hint="default"/>
      </w:rPr>
    </w:lvl>
  </w:abstractNum>
  <w:abstractNum w:abstractNumId="8" w15:restartNumberingAfterBreak="0">
    <w:nsid w:val="1A240A6C"/>
    <w:multiLevelType w:val="hybridMultilevel"/>
    <w:tmpl w:val="1D886174"/>
    <w:lvl w:ilvl="0" w:tplc="140A0001">
      <w:start w:val="1"/>
      <w:numFmt w:val="bullet"/>
      <w:lvlText w:val=""/>
      <w:lvlJc w:val="left"/>
      <w:pPr>
        <w:ind w:left="2910" w:hanging="360"/>
      </w:pPr>
      <w:rPr>
        <w:rFonts w:ascii="Symbol" w:hAnsi="Symbol" w:hint="default"/>
      </w:rPr>
    </w:lvl>
    <w:lvl w:ilvl="1" w:tplc="140A0003" w:tentative="1">
      <w:start w:val="1"/>
      <w:numFmt w:val="bullet"/>
      <w:lvlText w:val="o"/>
      <w:lvlJc w:val="left"/>
      <w:pPr>
        <w:ind w:left="3630" w:hanging="360"/>
      </w:pPr>
      <w:rPr>
        <w:rFonts w:ascii="Courier New" w:hAnsi="Courier New" w:cs="Courier New" w:hint="default"/>
      </w:rPr>
    </w:lvl>
    <w:lvl w:ilvl="2" w:tplc="140A0005" w:tentative="1">
      <w:start w:val="1"/>
      <w:numFmt w:val="bullet"/>
      <w:lvlText w:val=""/>
      <w:lvlJc w:val="left"/>
      <w:pPr>
        <w:ind w:left="4350" w:hanging="360"/>
      </w:pPr>
      <w:rPr>
        <w:rFonts w:ascii="Wingdings" w:hAnsi="Wingdings" w:hint="default"/>
      </w:rPr>
    </w:lvl>
    <w:lvl w:ilvl="3" w:tplc="140A0001" w:tentative="1">
      <w:start w:val="1"/>
      <w:numFmt w:val="bullet"/>
      <w:lvlText w:val=""/>
      <w:lvlJc w:val="left"/>
      <w:pPr>
        <w:ind w:left="5070" w:hanging="360"/>
      </w:pPr>
      <w:rPr>
        <w:rFonts w:ascii="Symbol" w:hAnsi="Symbol" w:hint="default"/>
      </w:rPr>
    </w:lvl>
    <w:lvl w:ilvl="4" w:tplc="140A0003" w:tentative="1">
      <w:start w:val="1"/>
      <w:numFmt w:val="bullet"/>
      <w:lvlText w:val="o"/>
      <w:lvlJc w:val="left"/>
      <w:pPr>
        <w:ind w:left="5790" w:hanging="360"/>
      </w:pPr>
      <w:rPr>
        <w:rFonts w:ascii="Courier New" w:hAnsi="Courier New" w:cs="Courier New" w:hint="default"/>
      </w:rPr>
    </w:lvl>
    <w:lvl w:ilvl="5" w:tplc="140A0005" w:tentative="1">
      <w:start w:val="1"/>
      <w:numFmt w:val="bullet"/>
      <w:lvlText w:val=""/>
      <w:lvlJc w:val="left"/>
      <w:pPr>
        <w:ind w:left="6510" w:hanging="360"/>
      </w:pPr>
      <w:rPr>
        <w:rFonts w:ascii="Wingdings" w:hAnsi="Wingdings" w:hint="default"/>
      </w:rPr>
    </w:lvl>
    <w:lvl w:ilvl="6" w:tplc="140A0001" w:tentative="1">
      <w:start w:val="1"/>
      <w:numFmt w:val="bullet"/>
      <w:lvlText w:val=""/>
      <w:lvlJc w:val="left"/>
      <w:pPr>
        <w:ind w:left="7230" w:hanging="360"/>
      </w:pPr>
      <w:rPr>
        <w:rFonts w:ascii="Symbol" w:hAnsi="Symbol" w:hint="default"/>
      </w:rPr>
    </w:lvl>
    <w:lvl w:ilvl="7" w:tplc="140A0003" w:tentative="1">
      <w:start w:val="1"/>
      <w:numFmt w:val="bullet"/>
      <w:lvlText w:val="o"/>
      <w:lvlJc w:val="left"/>
      <w:pPr>
        <w:ind w:left="7950" w:hanging="360"/>
      </w:pPr>
      <w:rPr>
        <w:rFonts w:ascii="Courier New" w:hAnsi="Courier New" w:cs="Courier New" w:hint="default"/>
      </w:rPr>
    </w:lvl>
    <w:lvl w:ilvl="8" w:tplc="140A0005" w:tentative="1">
      <w:start w:val="1"/>
      <w:numFmt w:val="bullet"/>
      <w:lvlText w:val=""/>
      <w:lvlJc w:val="left"/>
      <w:pPr>
        <w:ind w:left="8670" w:hanging="360"/>
      </w:pPr>
      <w:rPr>
        <w:rFonts w:ascii="Wingdings" w:hAnsi="Wingdings" w:hint="default"/>
      </w:rPr>
    </w:lvl>
  </w:abstractNum>
  <w:abstractNum w:abstractNumId="9" w15:restartNumberingAfterBreak="0">
    <w:nsid w:val="1B107C79"/>
    <w:multiLevelType w:val="hybridMultilevel"/>
    <w:tmpl w:val="744AACB4"/>
    <w:lvl w:ilvl="0" w:tplc="842633F4">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10" w15:restartNumberingAfterBreak="0">
    <w:nsid w:val="1B2E7935"/>
    <w:multiLevelType w:val="hybridMultilevel"/>
    <w:tmpl w:val="75C0BE50"/>
    <w:lvl w:ilvl="0" w:tplc="3D80DCC8">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11" w15:restartNumberingAfterBreak="0">
    <w:nsid w:val="1C98296A"/>
    <w:multiLevelType w:val="hybridMultilevel"/>
    <w:tmpl w:val="02A616B0"/>
    <w:lvl w:ilvl="0" w:tplc="5C3AB5CC">
      <w:start w:val="1"/>
      <w:numFmt w:val="decimal"/>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12" w15:restartNumberingAfterBreak="0">
    <w:nsid w:val="1CFC1713"/>
    <w:multiLevelType w:val="hybridMultilevel"/>
    <w:tmpl w:val="94F4F99A"/>
    <w:lvl w:ilvl="0" w:tplc="D67CD6EC">
      <w:start w:val="1"/>
      <w:numFmt w:val="decimal"/>
      <w:lvlText w:val="%1."/>
      <w:lvlJc w:val="left"/>
      <w:pPr>
        <w:ind w:left="1060" w:hanging="360"/>
      </w:pPr>
      <w:rPr>
        <w:rFonts w:hint="default"/>
        <w:b w:val="0"/>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13" w15:restartNumberingAfterBreak="0">
    <w:nsid w:val="20BE592C"/>
    <w:multiLevelType w:val="hybridMultilevel"/>
    <w:tmpl w:val="FB801E5E"/>
    <w:lvl w:ilvl="0" w:tplc="8482FE6C">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14" w15:restartNumberingAfterBreak="0">
    <w:nsid w:val="24A93153"/>
    <w:multiLevelType w:val="hybridMultilevel"/>
    <w:tmpl w:val="49A6E92E"/>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15" w15:restartNumberingAfterBreak="0">
    <w:nsid w:val="25074150"/>
    <w:multiLevelType w:val="hybridMultilevel"/>
    <w:tmpl w:val="721C24C4"/>
    <w:lvl w:ilvl="0" w:tplc="140A000B">
      <w:start w:val="1"/>
      <w:numFmt w:val="bullet"/>
      <w:lvlText w:val=""/>
      <w:lvlJc w:val="left"/>
      <w:pPr>
        <w:ind w:left="1420" w:hanging="360"/>
      </w:pPr>
      <w:rPr>
        <w:rFonts w:ascii="Wingdings" w:hAnsi="Wingdings" w:hint="default"/>
      </w:rPr>
    </w:lvl>
    <w:lvl w:ilvl="1" w:tplc="140A0003" w:tentative="1">
      <w:start w:val="1"/>
      <w:numFmt w:val="bullet"/>
      <w:lvlText w:val="o"/>
      <w:lvlJc w:val="left"/>
      <w:pPr>
        <w:ind w:left="2140" w:hanging="360"/>
      </w:pPr>
      <w:rPr>
        <w:rFonts w:ascii="Courier New" w:hAnsi="Courier New" w:cs="Courier New" w:hint="default"/>
      </w:rPr>
    </w:lvl>
    <w:lvl w:ilvl="2" w:tplc="140A0005" w:tentative="1">
      <w:start w:val="1"/>
      <w:numFmt w:val="bullet"/>
      <w:lvlText w:val=""/>
      <w:lvlJc w:val="left"/>
      <w:pPr>
        <w:ind w:left="2860" w:hanging="360"/>
      </w:pPr>
      <w:rPr>
        <w:rFonts w:ascii="Wingdings" w:hAnsi="Wingdings" w:hint="default"/>
      </w:rPr>
    </w:lvl>
    <w:lvl w:ilvl="3" w:tplc="140A0001" w:tentative="1">
      <w:start w:val="1"/>
      <w:numFmt w:val="bullet"/>
      <w:lvlText w:val=""/>
      <w:lvlJc w:val="left"/>
      <w:pPr>
        <w:ind w:left="3580" w:hanging="360"/>
      </w:pPr>
      <w:rPr>
        <w:rFonts w:ascii="Symbol" w:hAnsi="Symbol" w:hint="default"/>
      </w:rPr>
    </w:lvl>
    <w:lvl w:ilvl="4" w:tplc="140A0003" w:tentative="1">
      <w:start w:val="1"/>
      <w:numFmt w:val="bullet"/>
      <w:lvlText w:val="o"/>
      <w:lvlJc w:val="left"/>
      <w:pPr>
        <w:ind w:left="4300" w:hanging="360"/>
      </w:pPr>
      <w:rPr>
        <w:rFonts w:ascii="Courier New" w:hAnsi="Courier New" w:cs="Courier New" w:hint="default"/>
      </w:rPr>
    </w:lvl>
    <w:lvl w:ilvl="5" w:tplc="140A0005" w:tentative="1">
      <w:start w:val="1"/>
      <w:numFmt w:val="bullet"/>
      <w:lvlText w:val=""/>
      <w:lvlJc w:val="left"/>
      <w:pPr>
        <w:ind w:left="5020" w:hanging="360"/>
      </w:pPr>
      <w:rPr>
        <w:rFonts w:ascii="Wingdings" w:hAnsi="Wingdings" w:hint="default"/>
      </w:rPr>
    </w:lvl>
    <w:lvl w:ilvl="6" w:tplc="140A0001" w:tentative="1">
      <w:start w:val="1"/>
      <w:numFmt w:val="bullet"/>
      <w:lvlText w:val=""/>
      <w:lvlJc w:val="left"/>
      <w:pPr>
        <w:ind w:left="5740" w:hanging="360"/>
      </w:pPr>
      <w:rPr>
        <w:rFonts w:ascii="Symbol" w:hAnsi="Symbol" w:hint="default"/>
      </w:rPr>
    </w:lvl>
    <w:lvl w:ilvl="7" w:tplc="140A0003" w:tentative="1">
      <w:start w:val="1"/>
      <w:numFmt w:val="bullet"/>
      <w:lvlText w:val="o"/>
      <w:lvlJc w:val="left"/>
      <w:pPr>
        <w:ind w:left="6460" w:hanging="360"/>
      </w:pPr>
      <w:rPr>
        <w:rFonts w:ascii="Courier New" w:hAnsi="Courier New" w:cs="Courier New" w:hint="default"/>
      </w:rPr>
    </w:lvl>
    <w:lvl w:ilvl="8" w:tplc="140A0005" w:tentative="1">
      <w:start w:val="1"/>
      <w:numFmt w:val="bullet"/>
      <w:lvlText w:val=""/>
      <w:lvlJc w:val="left"/>
      <w:pPr>
        <w:ind w:left="7180" w:hanging="360"/>
      </w:pPr>
      <w:rPr>
        <w:rFonts w:ascii="Wingdings" w:hAnsi="Wingdings" w:hint="default"/>
      </w:rPr>
    </w:lvl>
  </w:abstractNum>
  <w:abstractNum w:abstractNumId="16" w15:restartNumberingAfterBreak="0">
    <w:nsid w:val="271E5205"/>
    <w:multiLevelType w:val="hybridMultilevel"/>
    <w:tmpl w:val="24CC1C70"/>
    <w:lvl w:ilvl="0" w:tplc="FCDE6318">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17" w15:restartNumberingAfterBreak="0">
    <w:nsid w:val="29FC5798"/>
    <w:multiLevelType w:val="hybridMultilevel"/>
    <w:tmpl w:val="5928B8C2"/>
    <w:lvl w:ilvl="0" w:tplc="140A0001">
      <w:start w:val="1"/>
      <w:numFmt w:val="bullet"/>
      <w:lvlText w:val=""/>
      <w:lvlJc w:val="left"/>
      <w:pPr>
        <w:ind w:left="1780" w:hanging="360"/>
      </w:pPr>
      <w:rPr>
        <w:rFonts w:ascii="Symbol" w:hAnsi="Symbol" w:hint="default"/>
      </w:rPr>
    </w:lvl>
    <w:lvl w:ilvl="1" w:tplc="140A0003" w:tentative="1">
      <w:start w:val="1"/>
      <w:numFmt w:val="bullet"/>
      <w:lvlText w:val="o"/>
      <w:lvlJc w:val="left"/>
      <w:pPr>
        <w:ind w:left="2500" w:hanging="360"/>
      </w:pPr>
      <w:rPr>
        <w:rFonts w:ascii="Courier New" w:hAnsi="Courier New" w:cs="Courier New" w:hint="default"/>
      </w:rPr>
    </w:lvl>
    <w:lvl w:ilvl="2" w:tplc="140A0005" w:tentative="1">
      <w:start w:val="1"/>
      <w:numFmt w:val="bullet"/>
      <w:lvlText w:val=""/>
      <w:lvlJc w:val="left"/>
      <w:pPr>
        <w:ind w:left="3220" w:hanging="360"/>
      </w:pPr>
      <w:rPr>
        <w:rFonts w:ascii="Wingdings" w:hAnsi="Wingdings" w:hint="default"/>
      </w:rPr>
    </w:lvl>
    <w:lvl w:ilvl="3" w:tplc="140A0001" w:tentative="1">
      <w:start w:val="1"/>
      <w:numFmt w:val="bullet"/>
      <w:lvlText w:val=""/>
      <w:lvlJc w:val="left"/>
      <w:pPr>
        <w:ind w:left="3940" w:hanging="360"/>
      </w:pPr>
      <w:rPr>
        <w:rFonts w:ascii="Symbol" w:hAnsi="Symbol" w:hint="default"/>
      </w:rPr>
    </w:lvl>
    <w:lvl w:ilvl="4" w:tplc="140A0003" w:tentative="1">
      <w:start w:val="1"/>
      <w:numFmt w:val="bullet"/>
      <w:lvlText w:val="o"/>
      <w:lvlJc w:val="left"/>
      <w:pPr>
        <w:ind w:left="4660" w:hanging="360"/>
      </w:pPr>
      <w:rPr>
        <w:rFonts w:ascii="Courier New" w:hAnsi="Courier New" w:cs="Courier New" w:hint="default"/>
      </w:rPr>
    </w:lvl>
    <w:lvl w:ilvl="5" w:tplc="140A0005" w:tentative="1">
      <w:start w:val="1"/>
      <w:numFmt w:val="bullet"/>
      <w:lvlText w:val=""/>
      <w:lvlJc w:val="left"/>
      <w:pPr>
        <w:ind w:left="5380" w:hanging="360"/>
      </w:pPr>
      <w:rPr>
        <w:rFonts w:ascii="Wingdings" w:hAnsi="Wingdings" w:hint="default"/>
      </w:rPr>
    </w:lvl>
    <w:lvl w:ilvl="6" w:tplc="140A0001" w:tentative="1">
      <w:start w:val="1"/>
      <w:numFmt w:val="bullet"/>
      <w:lvlText w:val=""/>
      <w:lvlJc w:val="left"/>
      <w:pPr>
        <w:ind w:left="6100" w:hanging="360"/>
      </w:pPr>
      <w:rPr>
        <w:rFonts w:ascii="Symbol" w:hAnsi="Symbol" w:hint="default"/>
      </w:rPr>
    </w:lvl>
    <w:lvl w:ilvl="7" w:tplc="140A0003" w:tentative="1">
      <w:start w:val="1"/>
      <w:numFmt w:val="bullet"/>
      <w:lvlText w:val="o"/>
      <w:lvlJc w:val="left"/>
      <w:pPr>
        <w:ind w:left="6820" w:hanging="360"/>
      </w:pPr>
      <w:rPr>
        <w:rFonts w:ascii="Courier New" w:hAnsi="Courier New" w:cs="Courier New" w:hint="default"/>
      </w:rPr>
    </w:lvl>
    <w:lvl w:ilvl="8" w:tplc="140A0005" w:tentative="1">
      <w:start w:val="1"/>
      <w:numFmt w:val="bullet"/>
      <w:lvlText w:val=""/>
      <w:lvlJc w:val="left"/>
      <w:pPr>
        <w:ind w:left="7540" w:hanging="360"/>
      </w:pPr>
      <w:rPr>
        <w:rFonts w:ascii="Wingdings" w:hAnsi="Wingdings" w:hint="default"/>
      </w:rPr>
    </w:lvl>
  </w:abstractNum>
  <w:abstractNum w:abstractNumId="18" w15:restartNumberingAfterBreak="0">
    <w:nsid w:val="2BAC2340"/>
    <w:multiLevelType w:val="hybridMultilevel"/>
    <w:tmpl w:val="02A616B0"/>
    <w:lvl w:ilvl="0" w:tplc="5C3AB5CC">
      <w:start w:val="1"/>
      <w:numFmt w:val="decimal"/>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19" w15:restartNumberingAfterBreak="0">
    <w:nsid w:val="2CB1474D"/>
    <w:multiLevelType w:val="hybridMultilevel"/>
    <w:tmpl w:val="C442AE66"/>
    <w:lvl w:ilvl="0" w:tplc="03566AB2">
      <w:start w:val="1"/>
      <w:numFmt w:val="decimal"/>
      <w:lvlText w:val="%1."/>
      <w:lvlJc w:val="left"/>
      <w:pPr>
        <w:ind w:left="1060" w:hanging="360"/>
      </w:pPr>
      <w:rPr>
        <w:rFonts w:hint="default"/>
      </w:rPr>
    </w:lvl>
    <w:lvl w:ilvl="1" w:tplc="140A0019">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0" w15:restartNumberingAfterBreak="0">
    <w:nsid w:val="2EAE1772"/>
    <w:multiLevelType w:val="hybridMultilevel"/>
    <w:tmpl w:val="3E6643EC"/>
    <w:lvl w:ilvl="0" w:tplc="B470CE3A">
      <w:start w:val="1"/>
      <w:numFmt w:val="decimal"/>
      <w:lvlText w:val="%1."/>
      <w:lvlJc w:val="left"/>
      <w:pPr>
        <w:ind w:left="1068" w:hanging="360"/>
      </w:pPr>
      <w:rPr>
        <w:rFonts w:hint="default"/>
        <w:b/>
      </w:r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1" w15:restartNumberingAfterBreak="0">
    <w:nsid w:val="2F424280"/>
    <w:multiLevelType w:val="hybridMultilevel"/>
    <w:tmpl w:val="FF4A5C9E"/>
    <w:lvl w:ilvl="0" w:tplc="140A000F">
      <w:start w:val="1"/>
      <w:numFmt w:val="decimal"/>
      <w:lvlText w:val="%1."/>
      <w:lvlJc w:val="left"/>
      <w:pPr>
        <w:ind w:left="1060" w:hanging="360"/>
      </w:pPr>
      <w:rPr>
        <w:rFonts w:hint="default"/>
        <w:b w:val="0"/>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2" w15:restartNumberingAfterBreak="0">
    <w:nsid w:val="31135AA8"/>
    <w:multiLevelType w:val="hybridMultilevel"/>
    <w:tmpl w:val="FC8AEC64"/>
    <w:lvl w:ilvl="0" w:tplc="3E4EA614">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3" w15:restartNumberingAfterBreak="0">
    <w:nsid w:val="31C51590"/>
    <w:multiLevelType w:val="hybridMultilevel"/>
    <w:tmpl w:val="3E6643EC"/>
    <w:lvl w:ilvl="0" w:tplc="B470CE3A">
      <w:start w:val="1"/>
      <w:numFmt w:val="decimal"/>
      <w:lvlText w:val="%1."/>
      <w:lvlJc w:val="left"/>
      <w:pPr>
        <w:ind w:left="1068" w:hanging="360"/>
      </w:pPr>
      <w:rPr>
        <w:rFonts w:hint="default"/>
        <w:b/>
      </w:r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4" w15:restartNumberingAfterBreak="0">
    <w:nsid w:val="349E5918"/>
    <w:multiLevelType w:val="hybridMultilevel"/>
    <w:tmpl w:val="53A2EB56"/>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5" w15:restartNumberingAfterBreak="0">
    <w:nsid w:val="34CA639C"/>
    <w:multiLevelType w:val="hybridMultilevel"/>
    <w:tmpl w:val="2D0C7BCA"/>
    <w:lvl w:ilvl="0" w:tplc="04F21C82">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6" w15:restartNumberingAfterBreak="0">
    <w:nsid w:val="39AB0B7B"/>
    <w:multiLevelType w:val="hybridMultilevel"/>
    <w:tmpl w:val="56380F1A"/>
    <w:lvl w:ilvl="0" w:tplc="59D0F25C">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7" w15:restartNumberingAfterBreak="0">
    <w:nsid w:val="3E435774"/>
    <w:multiLevelType w:val="hybridMultilevel"/>
    <w:tmpl w:val="DBC24682"/>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8" w15:restartNumberingAfterBreak="0">
    <w:nsid w:val="3F9744E6"/>
    <w:multiLevelType w:val="hybridMultilevel"/>
    <w:tmpl w:val="90A47984"/>
    <w:lvl w:ilvl="0" w:tplc="1C4009FE">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29" w15:restartNumberingAfterBreak="0">
    <w:nsid w:val="44F3710A"/>
    <w:multiLevelType w:val="hybridMultilevel"/>
    <w:tmpl w:val="AA92536E"/>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30" w15:restartNumberingAfterBreak="0">
    <w:nsid w:val="45064C34"/>
    <w:multiLevelType w:val="hybridMultilevel"/>
    <w:tmpl w:val="C89E08FC"/>
    <w:lvl w:ilvl="0" w:tplc="86B8CC72">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31" w15:restartNumberingAfterBreak="0">
    <w:nsid w:val="4617256E"/>
    <w:multiLevelType w:val="hybridMultilevel"/>
    <w:tmpl w:val="7414A928"/>
    <w:lvl w:ilvl="0" w:tplc="29CAAEEE">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32" w15:restartNumberingAfterBreak="0">
    <w:nsid w:val="49A04C4C"/>
    <w:multiLevelType w:val="hybridMultilevel"/>
    <w:tmpl w:val="794CC098"/>
    <w:lvl w:ilvl="0" w:tplc="140A000F">
      <w:start w:val="2"/>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3" w15:restartNumberingAfterBreak="0">
    <w:nsid w:val="4AFF6848"/>
    <w:multiLevelType w:val="hybridMultilevel"/>
    <w:tmpl w:val="02A616B0"/>
    <w:lvl w:ilvl="0" w:tplc="5C3AB5CC">
      <w:start w:val="1"/>
      <w:numFmt w:val="decimal"/>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34" w15:restartNumberingAfterBreak="0">
    <w:nsid w:val="4D416B9D"/>
    <w:multiLevelType w:val="hybridMultilevel"/>
    <w:tmpl w:val="6400AE02"/>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35" w15:restartNumberingAfterBreak="0">
    <w:nsid w:val="4E6840F6"/>
    <w:multiLevelType w:val="hybridMultilevel"/>
    <w:tmpl w:val="451247A2"/>
    <w:lvl w:ilvl="0" w:tplc="140A000F">
      <w:start w:val="1"/>
      <w:numFmt w:val="decimal"/>
      <w:lvlText w:val="%1."/>
      <w:lvlJc w:val="left"/>
      <w:pPr>
        <w:ind w:left="1500" w:hanging="360"/>
      </w:pPr>
      <w:rPr>
        <w:rFonts w:hint="default"/>
      </w:rPr>
    </w:lvl>
    <w:lvl w:ilvl="1" w:tplc="140A0019" w:tentative="1">
      <w:start w:val="1"/>
      <w:numFmt w:val="lowerLetter"/>
      <w:lvlText w:val="%2."/>
      <w:lvlJc w:val="left"/>
      <w:pPr>
        <w:ind w:left="2220" w:hanging="360"/>
      </w:pPr>
    </w:lvl>
    <w:lvl w:ilvl="2" w:tplc="140A001B" w:tentative="1">
      <w:start w:val="1"/>
      <w:numFmt w:val="lowerRoman"/>
      <w:lvlText w:val="%3."/>
      <w:lvlJc w:val="right"/>
      <w:pPr>
        <w:ind w:left="2940" w:hanging="180"/>
      </w:pPr>
    </w:lvl>
    <w:lvl w:ilvl="3" w:tplc="140A000F" w:tentative="1">
      <w:start w:val="1"/>
      <w:numFmt w:val="decimal"/>
      <w:lvlText w:val="%4."/>
      <w:lvlJc w:val="left"/>
      <w:pPr>
        <w:ind w:left="3660" w:hanging="360"/>
      </w:pPr>
    </w:lvl>
    <w:lvl w:ilvl="4" w:tplc="140A0019" w:tentative="1">
      <w:start w:val="1"/>
      <w:numFmt w:val="lowerLetter"/>
      <w:lvlText w:val="%5."/>
      <w:lvlJc w:val="left"/>
      <w:pPr>
        <w:ind w:left="4380" w:hanging="360"/>
      </w:pPr>
    </w:lvl>
    <w:lvl w:ilvl="5" w:tplc="140A001B" w:tentative="1">
      <w:start w:val="1"/>
      <w:numFmt w:val="lowerRoman"/>
      <w:lvlText w:val="%6."/>
      <w:lvlJc w:val="right"/>
      <w:pPr>
        <w:ind w:left="5100" w:hanging="180"/>
      </w:pPr>
    </w:lvl>
    <w:lvl w:ilvl="6" w:tplc="140A000F" w:tentative="1">
      <w:start w:val="1"/>
      <w:numFmt w:val="decimal"/>
      <w:lvlText w:val="%7."/>
      <w:lvlJc w:val="left"/>
      <w:pPr>
        <w:ind w:left="5820" w:hanging="360"/>
      </w:pPr>
    </w:lvl>
    <w:lvl w:ilvl="7" w:tplc="140A0019" w:tentative="1">
      <w:start w:val="1"/>
      <w:numFmt w:val="lowerLetter"/>
      <w:lvlText w:val="%8."/>
      <w:lvlJc w:val="left"/>
      <w:pPr>
        <w:ind w:left="6540" w:hanging="360"/>
      </w:pPr>
    </w:lvl>
    <w:lvl w:ilvl="8" w:tplc="140A001B" w:tentative="1">
      <w:start w:val="1"/>
      <w:numFmt w:val="lowerRoman"/>
      <w:lvlText w:val="%9."/>
      <w:lvlJc w:val="right"/>
      <w:pPr>
        <w:ind w:left="7260" w:hanging="180"/>
      </w:pPr>
    </w:lvl>
  </w:abstractNum>
  <w:abstractNum w:abstractNumId="36" w15:restartNumberingAfterBreak="0">
    <w:nsid w:val="4FE2517C"/>
    <w:multiLevelType w:val="hybridMultilevel"/>
    <w:tmpl w:val="2E7A78D4"/>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37" w15:restartNumberingAfterBreak="0">
    <w:nsid w:val="50A23008"/>
    <w:multiLevelType w:val="hybridMultilevel"/>
    <w:tmpl w:val="A47EEB4C"/>
    <w:lvl w:ilvl="0" w:tplc="FE884A52">
      <w:start w:val="1"/>
      <w:numFmt w:val="decimal"/>
      <w:lvlText w:val="%1."/>
      <w:lvlJc w:val="left"/>
      <w:pPr>
        <w:ind w:left="1060" w:hanging="360"/>
      </w:pPr>
      <w:rPr>
        <w:rFonts w:hint="default"/>
        <w:b w:val="0"/>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38" w15:restartNumberingAfterBreak="0">
    <w:nsid w:val="50AC288D"/>
    <w:multiLevelType w:val="hybridMultilevel"/>
    <w:tmpl w:val="FBFCABEC"/>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39" w15:restartNumberingAfterBreak="0">
    <w:nsid w:val="65AC3171"/>
    <w:multiLevelType w:val="hybridMultilevel"/>
    <w:tmpl w:val="D6ECA716"/>
    <w:lvl w:ilvl="0" w:tplc="B8CC1668">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40" w15:restartNumberingAfterBreak="0">
    <w:nsid w:val="682A51B8"/>
    <w:multiLevelType w:val="hybridMultilevel"/>
    <w:tmpl w:val="F5707F42"/>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41" w15:restartNumberingAfterBreak="0">
    <w:nsid w:val="6901201B"/>
    <w:multiLevelType w:val="hybridMultilevel"/>
    <w:tmpl w:val="C7801E76"/>
    <w:lvl w:ilvl="0" w:tplc="140A000F">
      <w:start w:val="1"/>
      <w:numFmt w:val="decimal"/>
      <w:lvlText w:val="%1."/>
      <w:lvlJc w:val="left"/>
      <w:pPr>
        <w:ind w:left="1428" w:hanging="360"/>
      </w:pPr>
      <w:rPr>
        <w:rFonts w:hint="default"/>
      </w:rPr>
    </w:lvl>
    <w:lvl w:ilvl="1" w:tplc="140A0019" w:tentative="1">
      <w:start w:val="1"/>
      <w:numFmt w:val="lowerLetter"/>
      <w:lvlText w:val="%2."/>
      <w:lvlJc w:val="left"/>
      <w:pPr>
        <w:ind w:left="2148" w:hanging="360"/>
      </w:pPr>
    </w:lvl>
    <w:lvl w:ilvl="2" w:tplc="140A001B" w:tentative="1">
      <w:start w:val="1"/>
      <w:numFmt w:val="lowerRoman"/>
      <w:lvlText w:val="%3."/>
      <w:lvlJc w:val="right"/>
      <w:pPr>
        <w:ind w:left="2868" w:hanging="180"/>
      </w:pPr>
    </w:lvl>
    <w:lvl w:ilvl="3" w:tplc="140A000F" w:tentative="1">
      <w:start w:val="1"/>
      <w:numFmt w:val="decimal"/>
      <w:lvlText w:val="%4."/>
      <w:lvlJc w:val="left"/>
      <w:pPr>
        <w:ind w:left="3588" w:hanging="360"/>
      </w:pPr>
    </w:lvl>
    <w:lvl w:ilvl="4" w:tplc="140A0019" w:tentative="1">
      <w:start w:val="1"/>
      <w:numFmt w:val="lowerLetter"/>
      <w:lvlText w:val="%5."/>
      <w:lvlJc w:val="left"/>
      <w:pPr>
        <w:ind w:left="4308" w:hanging="360"/>
      </w:pPr>
    </w:lvl>
    <w:lvl w:ilvl="5" w:tplc="140A001B" w:tentative="1">
      <w:start w:val="1"/>
      <w:numFmt w:val="lowerRoman"/>
      <w:lvlText w:val="%6."/>
      <w:lvlJc w:val="right"/>
      <w:pPr>
        <w:ind w:left="5028" w:hanging="180"/>
      </w:pPr>
    </w:lvl>
    <w:lvl w:ilvl="6" w:tplc="140A000F" w:tentative="1">
      <w:start w:val="1"/>
      <w:numFmt w:val="decimal"/>
      <w:lvlText w:val="%7."/>
      <w:lvlJc w:val="left"/>
      <w:pPr>
        <w:ind w:left="5748" w:hanging="360"/>
      </w:pPr>
    </w:lvl>
    <w:lvl w:ilvl="7" w:tplc="140A0019" w:tentative="1">
      <w:start w:val="1"/>
      <w:numFmt w:val="lowerLetter"/>
      <w:lvlText w:val="%8."/>
      <w:lvlJc w:val="left"/>
      <w:pPr>
        <w:ind w:left="6468" w:hanging="360"/>
      </w:pPr>
    </w:lvl>
    <w:lvl w:ilvl="8" w:tplc="140A001B" w:tentative="1">
      <w:start w:val="1"/>
      <w:numFmt w:val="lowerRoman"/>
      <w:lvlText w:val="%9."/>
      <w:lvlJc w:val="right"/>
      <w:pPr>
        <w:ind w:left="7188" w:hanging="180"/>
      </w:pPr>
    </w:lvl>
  </w:abstractNum>
  <w:abstractNum w:abstractNumId="42" w15:restartNumberingAfterBreak="0">
    <w:nsid w:val="6B8C1830"/>
    <w:multiLevelType w:val="hybridMultilevel"/>
    <w:tmpl w:val="1E3E75EE"/>
    <w:lvl w:ilvl="0" w:tplc="85C45736">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43" w15:restartNumberingAfterBreak="0">
    <w:nsid w:val="6C8875A9"/>
    <w:multiLevelType w:val="hybridMultilevel"/>
    <w:tmpl w:val="4DF65B3A"/>
    <w:lvl w:ilvl="0" w:tplc="70FE4C6C">
      <w:start w:val="1"/>
      <w:numFmt w:val="decimal"/>
      <w:lvlText w:val="%1."/>
      <w:lvlJc w:val="left"/>
      <w:pPr>
        <w:ind w:left="1068" w:hanging="360"/>
      </w:pPr>
      <w:rPr>
        <w:rFonts w:hint="default"/>
      </w:r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44" w15:restartNumberingAfterBreak="0">
    <w:nsid w:val="6F8D4038"/>
    <w:multiLevelType w:val="hybridMultilevel"/>
    <w:tmpl w:val="43242060"/>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45" w15:restartNumberingAfterBreak="0">
    <w:nsid w:val="70537F3E"/>
    <w:multiLevelType w:val="hybridMultilevel"/>
    <w:tmpl w:val="2AD826EC"/>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46" w15:restartNumberingAfterBreak="0">
    <w:nsid w:val="70C21D42"/>
    <w:multiLevelType w:val="hybridMultilevel"/>
    <w:tmpl w:val="40BCE7C6"/>
    <w:lvl w:ilvl="0" w:tplc="140A000B">
      <w:start w:val="1"/>
      <w:numFmt w:val="bullet"/>
      <w:lvlText w:val=""/>
      <w:lvlJc w:val="left"/>
      <w:pPr>
        <w:ind w:left="1420" w:hanging="360"/>
      </w:pPr>
      <w:rPr>
        <w:rFonts w:ascii="Wingdings" w:hAnsi="Wingdings" w:hint="default"/>
      </w:rPr>
    </w:lvl>
    <w:lvl w:ilvl="1" w:tplc="140A0003" w:tentative="1">
      <w:start w:val="1"/>
      <w:numFmt w:val="bullet"/>
      <w:lvlText w:val="o"/>
      <w:lvlJc w:val="left"/>
      <w:pPr>
        <w:ind w:left="2140" w:hanging="360"/>
      </w:pPr>
      <w:rPr>
        <w:rFonts w:ascii="Courier New" w:hAnsi="Courier New" w:cs="Courier New" w:hint="default"/>
      </w:rPr>
    </w:lvl>
    <w:lvl w:ilvl="2" w:tplc="140A0005" w:tentative="1">
      <w:start w:val="1"/>
      <w:numFmt w:val="bullet"/>
      <w:lvlText w:val=""/>
      <w:lvlJc w:val="left"/>
      <w:pPr>
        <w:ind w:left="2860" w:hanging="360"/>
      </w:pPr>
      <w:rPr>
        <w:rFonts w:ascii="Wingdings" w:hAnsi="Wingdings" w:hint="default"/>
      </w:rPr>
    </w:lvl>
    <w:lvl w:ilvl="3" w:tplc="140A0001" w:tentative="1">
      <w:start w:val="1"/>
      <w:numFmt w:val="bullet"/>
      <w:lvlText w:val=""/>
      <w:lvlJc w:val="left"/>
      <w:pPr>
        <w:ind w:left="3580" w:hanging="360"/>
      </w:pPr>
      <w:rPr>
        <w:rFonts w:ascii="Symbol" w:hAnsi="Symbol" w:hint="default"/>
      </w:rPr>
    </w:lvl>
    <w:lvl w:ilvl="4" w:tplc="140A0003" w:tentative="1">
      <w:start w:val="1"/>
      <w:numFmt w:val="bullet"/>
      <w:lvlText w:val="o"/>
      <w:lvlJc w:val="left"/>
      <w:pPr>
        <w:ind w:left="4300" w:hanging="360"/>
      </w:pPr>
      <w:rPr>
        <w:rFonts w:ascii="Courier New" w:hAnsi="Courier New" w:cs="Courier New" w:hint="default"/>
      </w:rPr>
    </w:lvl>
    <w:lvl w:ilvl="5" w:tplc="140A0005" w:tentative="1">
      <w:start w:val="1"/>
      <w:numFmt w:val="bullet"/>
      <w:lvlText w:val=""/>
      <w:lvlJc w:val="left"/>
      <w:pPr>
        <w:ind w:left="5020" w:hanging="360"/>
      </w:pPr>
      <w:rPr>
        <w:rFonts w:ascii="Wingdings" w:hAnsi="Wingdings" w:hint="default"/>
      </w:rPr>
    </w:lvl>
    <w:lvl w:ilvl="6" w:tplc="140A0001" w:tentative="1">
      <w:start w:val="1"/>
      <w:numFmt w:val="bullet"/>
      <w:lvlText w:val=""/>
      <w:lvlJc w:val="left"/>
      <w:pPr>
        <w:ind w:left="5740" w:hanging="360"/>
      </w:pPr>
      <w:rPr>
        <w:rFonts w:ascii="Symbol" w:hAnsi="Symbol" w:hint="default"/>
      </w:rPr>
    </w:lvl>
    <w:lvl w:ilvl="7" w:tplc="140A0003" w:tentative="1">
      <w:start w:val="1"/>
      <w:numFmt w:val="bullet"/>
      <w:lvlText w:val="o"/>
      <w:lvlJc w:val="left"/>
      <w:pPr>
        <w:ind w:left="6460" w:hanging="360"/>
      </w:pPr>
      <w:rPr>
        <w:rFonts w:ascii="Courier New" w:hAnsi="Courier New" w:cs="Courier New" w:hint="default"/>
      </w:rPr>
    </w:lvl>
    <w:lvl w:ilvl="8" w:tplc="140A0005" w:tentative="1">
      <w:start w:val="1"/>
      <w:numFmt w:val="bullet"/>
      <w:lvlText w:val=""/>
      <w:lvlJc w:val="left"/>
      <w:pPr>
        <w:ind w:left="7180" w:hanging="360"/>
      </w:pPr>
      <w:rPr>
        <w:rFonts w:ascii="Wingdings" w:hAnsi="Wingdings" w:hint="default"/>
      </w:rPr>
    </w:lvl>
  </w:abstractNum>
  <w:abstractNum w:abstractNumId="47" w15:restartNumberingAfterBreak="0">
    <w:nsid w:val="719E7AC8"/>
    <w:multiLevelType w:val="hybridMultilevel"/>
    <w:tmpl w:val="5BC4D676"/>
    <w:lvl w:ilvl="0" w:tplc="140A000B">
      <w:start w:val="1"/>
      <w:numFmt w:val="bullet"/>
      <w:lvlText w:val=""/>
      <w:lvlJc w:val="left"/>
      <w:pPr>
        <w:ind w:left="1420" w:hanging="360"/>
      </w:pPr>
      <w:rPr>
        <w:rFonts w:ascii="Wingdings" w:hAnsi="Wingdings" w:hint="default"/>
      </w:rPr>
    </w:lvl>
    <w:lvl w:ilvl="1" w:tplc="140A0003" w:tentative="1">
      <w:start w:val="1"/>
      <w:numFmt w:val="bullet"/>
      <w:lvlText w:val="o"/>
      <w:lvlJc w:val="left"/>
      <w:pPr>
        <w:ind w:left="2140" w:hanging="360"/>
      </w:pPr>
      <w:rPr>
        <w:rFonts w:ascii="Courier New" w:hAnsi="Courier New" w:cs="Courier New" w:hint="default"/>
      </w:rPr>
    </w:lvl>
    <w:lvl w:ilvl="2" w:tplc="140A0005" w:tentative="1">
      <w:start w:val="1"/>
      <w:numFmt w:val="bullet"/>
      <w:lvlText w:val=""/>
      <w:lvlJc w:val="left"/>
      <w:pPr>
        <w:ind w:left="2860" w:hanging="360"/>
      </w:pPr>
      <w:rPr>
        <w:rFonts w:ascii="Wingdings" w:hAnsi="Wingdings" w:hint="default"/>
      </w:rPr>
    </w:lvl>
    <w:lvl w:ilvl="3" w:tplc="140A0001" w:tentative="1">
      <w:start w:val="1"/>
      <w:numFmt w:val="bullet"/>
      <w:lvlText w:val=""/>
      <w:lvlJc w:val="left"/>
      <w:pPr>
        <w:ind w:left="3580" w:hanging="360"/>
      </w:pPr>
      <w:rPr>
        <w:rFonts w:ascii="Symbol" w:hAnsi="Symbol" w:hint="default"/>
      </w:rPr>
    </w:lvl>
    <w:lvl w:ilvl="4" w:tplc="140A0003" w:tentative="1">
      <w:start w:val="1"/>
      <w:numFmt w:val="bullet"/>
      <w:lvlText w:val="o"/>
      <w:lvlJc w:val="left"/>
      <w:pPr>
        <w:ind w:left="4300" w:hanging="360"/>
      </w:pPr>
      <w:rPr>
        <w:rFonts w:ascii="Courier New" w:hAnsi="Courier New" w:cs="Courier New" w:hint="default"/>
      </w:rPr>
    </w:lvl>
    <w:lvl w:ilvl="5" w:tplc="140A0005" w:tentative="1">
      <w:start w:val="1"/>
      <w:numFmt w:val="bullet"/>
      <w:lvlText w:val=""/>
      <w:lvlJc w:val="left"/>
      <w:pPr>
        <w:ind w:left="5020" w:hanging="360"/>
      </w:pPr>
      <w:rPr>
        <w:rFonts w:ascii="Wingdings" w:hAnsi="Wingdings" w:hint="default"/>
      </w:rPr>
    </w:lvl>
    <w:lvl w:ilvl="6" w:tplc="140A0001" w:tentative="1">
      <w:start w:val="1"/>
      <w:numFmt w:val="bullet"/>
      <w:lvlText w:val=""/>
      <w:lvlJc w:val="left"/>
      <w:pPr>
        <w:ind w:left="5740" w:hanging="360"/>
      </w:pPr>
      <w:rPr>
        <w:rFonts w:ascii="Symbol" w:hAnsi="Symbol" w:hint="default"/>
      </w:rPr>
    </w:lvl>
    <w:lvl w:ilvl="7" w:tplc="140A0003" w:tentative="1">
      <w:start w:val="1"/>
      <w:numFmt w:val="bullet"/>
      <w:lvlText w:val="o"/>
      <w:lvlJc w:val="left"/>
      <w:pPr>
        <w:ind w:left="6460" w:hanging="360"/>
      </w:pPr>
      <w:rPr>
        <w:rFonts w:ascii="Courier New" w:hAnsi="Courier New" w:cs="Courier New" w:hint="default"/>
      </w:rPr>
    </w:lvl>
    <w:lvl w:ilvl="8" w:tplc="140A0005" w:tentative="1">
      <w:start w:val="1"/>
      <w:numFmt w:val="bullet"/>
      <w:lvlText w:val=""/>
      <w:lvlJc w:val="left"/>
      <w:pPr>
        <w:ind w:left="7180" w:hanging="360"/>
      </w:pPr>
      <w:rPr>
        <w:rFonts w:ascii="Wingdings" w:hAnsi="Wingdings" w:hint="default"/>
      </w:rPr>
    </w:lvl>
  </w:abstractNum>
  <w:abstractNum w:abstractNumId="48" w15:restartNumberingAfterBreak="0">
    <w:nsid w:val="737A6C3F"/>
    <w:multiLevelType w:val="hybridMultilevel"/>
    <w:tmpl w:val="4B207726"/>
    <w:lvl w:ilvl="0" w:tplc="B58EC14E">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49" w15:restartNumberingAfterBreak="0">
    <w:nsid w:val="75120130"/>
    <w:multiLevelType w:val="hybridMultilevel"/>
    <w:tmpl w:val="CD84FBEA"/>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50" w15:restartNumberingAfterBreak="0">
    <w:nsid w:val="77E72B86"/>
    <w:multiLevelType w:val="hybridMultilevel"/>
    <w:tmpl w:val="D7846BA2"/>
    <w:lvl w:ilvl="0" w:tplc="140A000B">
      <w:start w:val="1"/>
      <w:numFmt w:val="bullet"/>
      <w:lvlText w:val=""/>
      <w:lvlJc w:val="left"/>
      <w:pPr>
        <w:ind w:left="1420" w:hanging="360"/>
      </w:pPr>
      <w:rPr>
        <w:rFonts w:ascii="Wingdings" w:hAnsi="Wingdings" w:hint="default"/>
      </w:rPr>
    </w:lvl>
    <w:lvl w:ilvl="1" w:tplc="140A0003" w:tentative="1">
      <w:start w:val="1"/>
      <w:numFmt w:val="bullet"/>
      <w:lvlText w:val="o"/>
      <w:lvlJc w:val="left"/>
      <w:pPr>
        <w:ind w:left="2140" w:hanging="360"/>
      </w:pPr>
      <w:rPr>
        <w:rFonts w:ascii="Courier New" w:hAnsi="Courier New" w:cs="Courier New" w:hint="default"/>
      </w:rPr>
    </w:lvl>
    <w:lvl w:ilvl="2" w:tplc="140A0005" w:tentative="1">
      <w:start w:val="1"/>
      <w:numFmt w:val="bullet"/>
      <w:lvlText w:val=""/>
      <w:lvlJc w:val="left"/>
      <w:pPr>
        <w:ind w:left="2860" w:hanging="360"/>
      </w:pPr>
      <w:rPr>
        <w:rFonts w:ascii="Wingdings" w:hAnsi="Wingdings" w:hint="default"/>
      </w:rPr>
    </w:lvl>
    <w:lvl w:ilvl="3" w:tplc="140A0001" w:tentative="1">
      <w:start w:val="1"/>
      <w:numFmt w:val="bullet"/>
      <w:lvlText w:val=""/>
      <w:lvlJc w:val="left"/>
      <w:pPr>
        <w:ind w:left="3580" w:hanging="360"/>
      </w:pPr>
      <w:rPr>
        <w:rFonts w:ascii="Symbol" w:hAnsi="Symbol" w:hint="default"/>
      </w:rPr>
    </w:lvl>
    <w:lvl w:ilvl="4" w:tplc="140A0003" w:tentative="1">
      <w:start w:val="1"/>
      <w:numFmt w:val="bullet"/>
      <w:lvlText w:val="o"/>
      <w:lvlJc w:val="left"/>
      <w:pPr>
        <w:ind w:left="4300" w:hanging="360"/>
      </w:pPr>
      <w:rPr>
        <w:rFonts w:ascii="Courier New" w:hAnsi="Courier New" w:cs="Courier New" w:hint="default"/>
      </w:rPr>
    </w:lvl>
    <w:lvl w:ilvl="5" w:tplc="140A0005" w:tentative="1">
      <w:start w:val="1"/>
      <w:numFmt w:val="bullet"/>
      <w:lvlText w:val=""/>
      <w:lvlJc w:val="left"/>
      <w:pPr>
        <w:ind w:left="5020" w:hanging="360"/>
      </w:pPr>
      <w:rPr>
        <w:rFonts w:ascii="Wingdings" w:hAnsi="Wingdings" w:hint="default"/>
      </w:rPr>
    </w:lvl>
    <w:lvl w:ilvl="6" w:tplc="140A0001" w:tentative="1">
      <w:start w:val="1"/>
      <w:numFmt w:val="bullet"/>
      <w:lvlText w:val=""/>
      <w:lvlJc w:val="left"/>
      <w:pPr>
        <w:ind w:left="5740" w:hanging="360"/>
      </w:pPr>
      <w:rPr>
        <w:rFonts w:ascii="Symbol" w:hAnsi="Symbol" w:hint="default"/>
      </w:rPr>
    </w:lvl>
    <w:lvl w:ilvl="7" w:tplc="140A0003" w:tentative="1">
      <w:start w:val="1"/>
      <w:numFmt w:val="bullet"/>
      <w:lvlText w:val="o"/>
      <w:lvlJc w:val="left"/>
      <w:pPr>
        <w:ind w:left="6460" w:hanging="360"/>
      </w:pPr>
      <w:rPr>
        <w:rFonts w:ascii="Courier New" w:hAnsi="Courier New" w:cs="Courier New" w:hint="default"/>
      </w:rPr>
    </w:lvl>
    <w:lvl w:ilvl="8" w:tplc="140A0005" w:tentative="1">
      <w:start w:val="1"/>
      <w:numFmt w:val="bullet"/>
      <w:lvlText w:val=""/>
      <w:lvlJc w:val="left"/>
      <w:pPr>
        <w:ind w:left="7180" w:hanging="360"/>
      </w:pPr>
      <w:rPr>
        <w:rFonts w:ascii="Wingdings" w:hAnsi="Wingdings" w:hint="default"/>
      </w:rPr>
    </w:lvl>
  </w:abstractNum>
  <w:abstractNum w:abstractNumId="51" w15:restartNumberingAfterBreak="0">
    <w:nsid w:val="785C3FBC"/>
    <w:multiLevelType w:val="hybridMultilevel"/>
    <w:tmpl w:val="451247A2"/>
    <w:lvl w:ilvl="0" w:tplc="140A000F">
      <w:start w:val="1"/>
      <w:numFmt w:val="decimal"/>
      <w:lvlText w:val="%1."/>
      <w:lvlJc w:val="left"/>
      <w:pPr>
        <w:ind w:left="1500" w:hanging="360"/>
      </w:pPr>
      <w:rPr>
        <w:rFonts w:hint="default"/>
      </w:rPr>
    </w:lvl>
    <w:lvl w:ilvl="1" w:tplc="140A0019" w:tentative="1">
      <w:start w:val="1"/>
      <w:numFmt w:val="lowerLetter"/>
      <w:lvlText w:val="%2."/>
      <w:lvlJc w:val="left"/>
      <w:pPr>
        <w:ind w:left="2220" w:hanging="360"/>
      </w:pPr>
    </w:lvl>
    <w:lvl w:ilvl="2" w:tplc="140A001B" w:tentative="1">
      <w:start w:val="1"/>
      <w:numFmt w:val="lowerRoman"/>
      <w:lvlText w:val="%3."/>
      <w:lvlJc w:val="right"/>
      <w:pPr>
        <w:ind w:left="2940" w:hanging="180"/>
      </w:pPr>
    </w:lvl>
    <w:lvl w:ilvl="3" w:tplc="140A000F" w:tentative="1">
      <w:start w:val="1"/>
      <w:numFmt w:val="decimal"/>
      <w:lvlText w:val="%4."/>
      <w:lvlJc w:val="left"/>
      <w:pPr>
        <w:ind w:left="3660" w:hanging="360"/>
      </w:pPr>
    </w:lvl>
    <w:lvl w:ilvl="4" w:tplc="140A0019" w:tentative="1">
      <w:start w:val="1"/>
      <w:numFmt w:val="lowerLetter"/>
      <w:lvlText w:val="%5."/>
      <w:lvlJc w:val="left"/>
      <w:pPr>
        <w:ind w:left="4380" w:hanging="360"/>
      </w:pPr>
    </w:lvl>
    <w:lvl w:ilvl="5" w:tplc="140A001B" w:tentative="1">
      <w:start w:val="1"/>
      <w:numFmt w:val="lowerRoman"/>
      <w:lvlText w:val="%6."/>
      <w:lvlJc w:val="right"/>
      <w:pPr>
        <w:ind w:left="5100" w:hanging="180"/>
      </w:pPr>
    </w:lvl>
    <w:lvl w:ilvl="6" w:tplc="140A000F" w:tentative="1">
      <w:start w:val="1"/>
      <w:numFmt w:val="decimal"/>
      <w:lvlText w:val="%7."/>
      <w:lvlJc w:val="left"/>
      <w:pPr>
        <w:ind w:left="5820" w:hanging="360"/>
      </w:pPr>
    </w:lvl>
    <w:lvl w:ilvl="7" w:tplc="140A0019" w:tentative="1">
      <w:start w:val="1"/>
      <w:numFmt w:val="lowerLetter"/>
      <w:lvlText w:val="%8."/>
      <w:lvlJc w:val="left"/>
      <w:pPr>
        <w:ind w:left="6540" w:hanging="360"/>
      </w:pPr>
    </w:lvl>
    <w:lvl w:ilvl="8" w:tplc="140A001B" w:tentative="1">
      <w:start w:val="1"/>
      <w:numFmt w:val="lowerRoman"/>
      <w:lvlText w:val="%9."/>
      <w:lvlJc w:val="right"/>
      <w:pPr>
        <w:ind w:left="7260" w:hanging="180"/>
      </w:pPr>
    </w:lvl>
  </w:abstractNum>
  <w:abstractNum w:abstractNumId="52" w15:restartNumberingAfterBreak="0">
    <w:nsid w:val="78871EAF"/>
    <w:multiLevelType w:val="hybridMultilevel"/>
    <w:tmpl w:val="451247A2"/>
    <w:lvl w:ilvl="0" w:tplc="140A000F">
      <w:start w:val="1"/>
      <w:numFmt w:val="decimal"/>
      <w:lvlText w:val="%1."/>
      <w:lvlJc w:val="left"/>
      <w:pPr>
        <w:ind w:left="1500" w:hanging="360"/>
      </w:pPr>
      <w:rPr>
        <w:rFonts w:hint="default"/>
      </w:rPr>
    </w:lvl>
    <w:lvl w:ilvl="1" w:tplc="140A0019" w:tentative="1">
      <w:start w:val="1"/>
      <w:numFmt w:val="lowerLetter"/>
      <w:lvlText w:val="%2."/>
      <w:lvlJc w:val="left"/>
      <w:pPr>
        <w:ind w:left="2220" w:hanging="360"/>
      </w:pPr>
    </w:lvl>
    <w:lvl w:ilvl="2" w:tplc="140A001B" w:tentative="1">
      <w:start w:val="1"/>
      <w:numFmt w:val="lowerRoman"/>
      <w:lvlText w:val="%3."/>
      <w:lvlJc w:val="right"/>
      <w:pPr>
        <w:ind w:left="2940" w:hanging="180"/>
      </w:pPr>
    </w:lvl>
    <w:lvl w:ilvl="3" w:tplc="140A000F" w:tentative="1">
      <w:start w:val="1"/>
      <w:numFmt w:val="decimal"/>
      <w:lvlText w:val="%4."/>
      <w:lvlJc w:val="left"/>
      <w:pPr>
        <w:ind w:left="3660" w:hanging="360"/>
      </w:pPr>
    </w:lvl>
    <w:lvl w:ilvl="4" w:tplc="140A0019" w:tentative="1">
      <w:start w:val="1"/>
      <w:numFmt w:val="lowerLetter"/>
      <w:lvlText w:val="%5."/>
      <w:lvlJc w:val="left"/>
      <w:pPr>
        <w:ind w:left="4380" w:hanging="360"/>
      </w:pPr>
    </w:lvl>
    <w:lvl w:ilvl="5" w:tplc="140A001B" w:tentative="1">
      <w:start w:val="1"/>
      <w:numFmt w:val="lowerRoman"/>
      <w:lvlText w:val="%6."/>
      <w:lvlJc w:val="right"/>
      <w:pPr>
        <w:ind w:left="5100" w:hanging="180"/>
      </w:pPr>
    </w:lvl>
    <w:lvl w:ilvl="6" w:tplc="140A000F" w:tentative="1">
      <w:start w:val="1"/>
      <w:numFmt w:val="decimal"/>
      <w:lvlText w:val="%7."/>
      <w:lvlJc w:val="left"/>
      <w:pPr>
        <w:ind w:left="5820" w:hanging="360"/>
      </w:pPr>
    </w:lvl>
    <w:lvl w:ilvl="7" w:tplc="140A0019" w:tentative="1">
      <w:start w:val="1"/>
      <w:numFmt w:val="lowerLetter"/>
      <w:lvlText w:val="%8."/>
      <w:lvlJc w:val="left"/>
      <w:pPr>
        <w:ind w:left="6540" w:hanging="360"/>
      </w:pPr>
    </w:lvl>
    <w:lvl w:ilvl="8" w:tplc="140A001B" w:tentative="1">
      <w:start w:val="1"/>
      <w:numFmt w:val="lowerRoman"/>
      <w:lvlText w:val="%9."/>
      <w:lvlJc w:val="right"/>
      <w:pPr>
        <w:ind w:left="7260" w:hanging="180"/>
      </w:pPr>
    </w:lvl>
  </w:abstractNum>
  <w:abstractNum w:abstractNumId="53" w15:restartNumberingAfterBreak="0">
    <w:nsid w:val="7A8810B5"/>
    <w:multiLevelType w:val="hybridMultilevel"/>
    <w:tmpl w:val="96C0BA84"/>
    <w:lvl w:ilvl="0" w:tplc="140A000F">
      <w:start w:val="1"/>
      <w:numFmt w:val="decimal"/>
      <w:lvlText w:val="%1."/>
      <w:lvlJc w:val="left"/>
      <w:pPr>
        <w:ind w:left="1060" w:hanging="360"/>
      </w:pPr>
      <w:rPr>
        <w:rFonts w:hint="default"/>
      </w:rPr>
    </w:lvl>
    <w:lvl w:ilvl="1" w:tplc="140A0019">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abstractNum w:abstractNumId="54" w15:restartNumberingAfterBreak="0">
    <w:nsid w:val="7BFB2719"/>
    <w:multiLevelType w:val="hybridMultilevel"/>
    <w:tmpl w:val="4A3A2930"/>
    <w:lvl w:ilvl="0" w:tplc="140A000B">
      <w:start w:val="1"/>
      <w:numFmt w:val="bullet"/>
      <w:lvlText w:val=""/>
      <w:lvlJc w:val="left"/>
      <w:pPr>
        <w:ind w:left="1420" w:hanging="360"/>
      </w:pPr>
      <w:rPr>
        <w:rFonts w:ascii="Wingdings" w:hAnsi="Wingdings" w:hint="default"/>
      </w:rPr>
    </w:lvl>
    <w:lvl w:ilvl="1" w:tplc="140A0003" w:tentative="1">
      <w:start w:val="1"/>
      <w:numFmt w:val="bullet"/>
      <w:lvlText w:val="o"/>
      <w:lvlJc w:val="left"/>
      <w:pPr>
        <w:ind w:left="2140" w:hanging="360"/>
      </w:pPr>
      <w:rPr>
        <w:rFonts w:ascii="Courier New" w:hAnsi="Courier New" w:cs="Courier New" w:hint="default"/>
      </w:rPr>
    </w:lvl>
    <w:lvl w:ilvl="2" w:tplc="140A0005" w:tentative="1">
      <w:start w:val="1"/>
      <w:numFmt w:val="bullet"/>
      <w:lvlText w:val=""/>
      <w:lvlJc w:val="left"/>
      <w:pPr>
        <w:ind w:left="2860" w:hanging="360"/>
      </w:pPr>
      <w:rPr>
        <w:rFonts w:ascii="Wingdings" w:hAnsi="Wingdings" w:hint="default"/>
      </w:rPr>
    </w:lvl>
    <w:lvl w:ilvl="3" w:tplc="140A0001" w:tentative="1">
      <w:start w:val="1"/>
      <w:numFmt w:val="bullet"/>
      <w:lvlText w:val=""/>
      <w:lvlJc w:val="left"/>
      <w:pPr>
        <w:ind w:left="3580" w:hanging="360"/>
      </w:pPr>
      <w:rPr>
        <w:rFonts w:ascii="Symbol" w:hAnsi="Symbol" w:hint="default"/>
      </w:rPr>
    </w:lvl>
    <w:lvl w:ilvl="4" w:tplc="140A0003" w:tentative="1">
      <w:start w:val="1"/>
      <w:numFmt w:val="bullet"/>
      <w:lvlText w:val="o"/>
      <w:lvlJc w:val="left"/>
      <w:pPr>
        <w:ind w:left="4300" w:hanging="360"/>
      </w:pPr>
      <w:rPr>
        <w:rFonts w:ascii="Courier New" w:hAnsi="Courier New" w:cs="Courier New" w:hint="default"/>
      </w:rPr>
    </w:lvl>
    <w:lvl w:ilvl="5" w:tplc="140A0005" w:tentative="1">
      <w:start w:val="1"/>
      <w:numFmt w:val="bullet"/>
      <w:lvlText w:val=""/>
      <w:lvlJc w:val="left"/>
      <w:pPr>
        <w:ind w:left="5020" w:hanging="360"/>
      </w:pPr>
      <w:rPr>
        <w:rFonts w:ascii="Wingdings" w:hAnsi="Wingdings" w:hint="default"/>
      </w:rPr>
    </w:lvl>
    <w:lvl w:ilvl="6" w:tplc="140A0001" w:tentative="1">
      <w:start w:val="1"/>
      <w:numFmt w:val="bullet"/>
      <w:lvlText w:val=""/>
      <w:lvlJc w:val="left"/>
      <w:pPr>
        <w:ind w:left="5740" w:hanging="360"/>
      </w:pPr>
      <w:rPr>
        <w:rFonts w:ascii="Symbol" w:hAnsi="Symbol" w:hint="default"/>
      </w:rPr>
    </w:lvl>
    <w:lvl w:ilvl="7" w:tplc="140A0003" w:tentative="1">
      <w:start w:val="1"/>
      <w:numFmt w:val="bullet"/>
      <w:lvlText w:val="o"/>
      <w:lvlJc w:val="left"/>
      <w:pPr>
        <w:ind w:left="6460" w:hanging="360"/>
      </w:pPr>
      <w:rPr>
        <w:rFonts w:ascii="Courier New" w:hAnsi="Courier New" w:cs="Courier New" w:hint="default"/>
      </w:rPr>
    </w:lvl>
    <w:lvl w:ilvl="8" w:tplc="140A0005" w:tentative="1">
      <w:start w:val="1"/>
      <w:numFmt w:val="bullet"/>
      <w:lvlText w:val=""/>
      <w:lvlJc w:val="left"/>
      <w:pPr>
        <w:ind w:left="7180" w:hanging="360"/>
      </w:pPr>
      <w:rPr>
        <w:rFonts w:ascii="Wingdings" w:hAnsi="Wingdings" w:hint="default"/>
      </w:rPr>
    </w:lvl>
  </w:abstractNum>
  <w:abstractNum w:abstractNumId="55" w15:restartNumberingAfterBreak="0">
    <w:nsid w:val="7E39179B"/>
    <w:multiLevelType w:val="hybridMultilevel"/>
    <w:tmpl w:val="02246154"/>
    <w:lvl w:ilvl="0" w:tplc="140A000F">
      <w:start w:val="1"/>
      <w:numFmt w:val="decimal"/>
      <w:lvlText w:val="%1."/>
      <w:lvlJc w:val="left"/>
      <w:pPr>
        <w:ind w:left="1060" w:hanging="360"/>
      </w:pPr>
      <w:rPr>
        <w:rFonts w:hint="default"/>
      </w:rPr>
    </w:lvl>
    <w:lvl w:ilvl="1" w:tplc="140A0019" w:tentative="1">
      <w:start w:val="1"/>
      <w:numFmt w:val="lowerLetter"/>
      <w:lvlText w:val="%2."/>
      <w:lvlJc w:val="left"/>
      <w:pPr>
        <w:ind w:left="1780" w:hanging="360"/>
      </w:pPr>
    </w:lvl>
    <w:lvl w:ilvl="2" w:tplc="140A001B" w:tentative="1">
      <w:start w:val="1"/>
      <w:numFmt w:val="lowerRoman"/>
      <w:lvlText w:val="%3."/>
      <w:lvlJc w:val="right"/>
      <w:pPr>
        <w:ind w:left="2500" w:hanging="180"/>
      </w:pPr>
    </w:lvl>
    <w:lvl w:ilvl="3" w:tplc="140A000F" w:tentative="1">
      <w:start w:val="1"/>
      <w:numFmt w:val="decimal"/>
      <w:lvlText w:val="%4."/>
      <w:lvlJc w:val="left"/>
      <w:pPr>
        <w:ind w:left="3220" w:hanging="360"/>
      </w:pPr>
    </w:lvl>
    <w:lvl w:ilvl="4" w:tplc="140A0019" w:tentative="1">
      <w:start w:val="1"/>
      <w:numFmt w:val="lowerLetter"/>
      <w:lvlText w:val="%5."/>
      <w:lvlJc w:val="left"/>
      <w:pPr>
        <w:ind w:left="3940" w:hanging="360"/>
      </w:pPr>
    </w:lvl>
    <w:lvl w:ilvl="5" w:tplc="140A001B" w:tentative="1">
      <w:start w:val="1"/>
      <w:numFmt w:val="lowerRoman"/>
      <w:lvlText w:val="%6."/>
      <w:lvlJc w:val="right"/>
      <w:pPr>
        <w:ind w:left="4660" w:hanging="180"/>
      </w:pPr>
    </w:lvl>
    <w:lvl w:ilvl="6" w:tplc="140A000F" w:tentative="1">
      <w:start w:val="1"/>
      <w:numFmt w:val="decimal"/>
      <w:lvlText w:val="%7."/>
      <w:lvlJc w:val="left"/>
      <w:pPr>
        <w:ind w:left="5380" w:hanging="360"/>
      </w:pPr>
    </w:lvl>
    <w:lvl w:ilvl="7" w:tplc="140A0019" w:tentative="1">
      <w:start w:val="1"/>
      <w:numFmt w:val="lowerLetter"/>
      <w:lvlText w:val="%8."/>
      <w:lvlJc w:val="left"/>
      <w:pPr>
        <w:ind w:left="6100" w:hanging="360"/>
      </w:pPr>
    </w:lvl>
    <w:lvl w:ilvl="8" w:tplc="140A001B" w:tentative="1">
      <w:start w:val="1"/>
      <w:numFmt w:val="lowerRoman"/>
      <w:lvlText w:val="%9."/>
      <w:lvlJc w:val="right"/>
      <w:pPr>
        <w:ind w:left="6820" w:hanging="180"/>
      </w:pPr>
    </w:lvl>
  </w:abstractNum>
  <w:num w:numId="1">
    <w:abstractNumId w:val="47"/>
  </w:num>
  <w:num w:numId="2">
    <w:abstractNumId w:val="7"/>
  </w:num>
  <w:num w:numId="3">
    <w:abstractNumId w:val="54"/>
  </w:num>
  <w:num w:numId="4">
    <w:abstractNumId w:val="46"/>
  </w:num>
  <w:num w:numId="5">
    <w:abstractNumId w:val="15"/>
  </w:num>
  <w:num w:numId="6">
    <w:abstractNumId w:val="50"/>
  </w:num>
  <w:num w:numId="7">
    <w:abstractNumId w:val="28"/>
  </w:num>
  <w:num w:numId="8">
    <w:abstractNumId w:val="34"/>
  </w:num>
  <w:num w:numId="9">
    <w:abstractNumId w:val="14"/>
  </w:num>
  <w:num w:numId="10">
    <w:abstractNumId w:val="53"/>
  </w:num>
  <w:num w:numId="11">
    <w:abstractNumId w:val="38"/>
  </w:num>
  <w:num w:numId="12">
    <w:abstractNumId w:val="36"/>
  </w:num>
  <w:num w:numId="13">
    <w:abstractNumId w:val="29"/>
  </w:num>
  <w:num w:numId="14">
    <w:abstractNumId w:val="44"/>
  </w:num>
  <w:num w:numId="15">
    <w:abstractNumId w:val="27"/>
  </w:num>
  <w:num w:numId="16">
    <w:abstractNumId w:val="20"/>
  </w:num>
  <w:num w:numId="17">
    <w:abstractNumId w:val="23"/>
  </w:num>
  <w:num w:numId="18">
    <w:abstractNumId w:val="0"/>
  </w:num>
  <w:num w:numId="19">
    <w:abstractNumId w:val="35"/>
  </w:num>
  <w:num w:numId="20">
    <w:abstractNumId w:val="52"/>
  </w:num>
  <w:num w:numId="21">
    <w:abstractNumId w:val="51"/>
  </w:num>
  <w:num w:numId="22">
    <w:abstractNumId w:val="41"/>
  </w:num>
  <w:num w:numId="23">
    <w:abstractNumId w:val="10"/>
  </w:num>
  <w:num w:numId="24">
    <w:abstractNumId w:val="13"/>
  </w:num>
  <w:num w:numId="25">
    <w:abstractNumId w:val="9"/>
  </w:num>
  <w:num w:numId="26">
    <w:abstractNumId w:val="3"/>
  </w:num>
  <w:num w:numId="27">
    <w:abstractNumId w:val="16"/>
  </w:num>
  <w:num w:numId="28">
    <w:abstractNumId w:val="39"/>
  </w:num>
  <w:num w:numId="29">
    <w:abstractNumId w:val="8"/>
  </w:num>
  <w:num w:numId="30">
    <w:abstractNumId w:val="42"/>
  </w:num>
  <w:num w:numId="31">
    <w:abstractNumId w:val="49"/>
  </w:num>
  <w:num w:numId="32">
    <w:abstractNumId w:val="5"/>
  </w:num>
  <w:num w:numId="33">
    <w:abstractNumId w:val="43"/>
  </w:num>
  <w:num w:numId="34">
    <w:abstractNumId w:val="17"/>
  </w:num>
  <w:num w:numId="35">
    <w:abstractNumId w:val="26"/>
  </w:num>
  <w:num w:numId="36">
    <w:abstractNumId w:val="22"/>
  </w:num>
  <w:num w:numId="37">
    <w:abstractNumId w:val="11"/>
  </w:num>
  <w:num w:numId="38">
    <w:abstractNumId w:val="48"/>
  </w:num>
  <w:num w:numId="39">
    <w:abstractNumId w:val="30"/>
  </w:num>
  <w:num w:numId="40">
    <w:abstractNumId w:val="19"/>
  </w:num>
  <w:num w:numId="41">
    <w:abstractNumId w:val="31"/>
  </w:num>
  <w:num w:numId="42">
    <w:abstractNumId w:val="33"/>
  </w:num>
  <w:num w:numId="43">
    <w:abstractNumId w:val="18"/>
  </w:num>
  <w:num w:numId="44">
    <w:abstractNumId w:val="37"/>
  </w:num>
  <w:num w:numId="45">
    <w:abstractNumId w:val="12"/>
  </w:num>
  <w:num w:numId="46">
    <w:abstractNumId w:val="25"/>
  </w:num>
  <w:num w:numId="47">
    <w:abstractNumId w:val="21"/>
  </w:num>
  <w:num w:numId="48">
    <w:abstractNumId w:val="1"/>
  </w:num>
  <w:num w:numId="49">
    <w:abstractNumId w:val="6"/>
  </w:num>
  <w:num w:numId="50">
    <w:abstractNumId w:val="40"/>
  </w:num>
  <w:num w:numId="51">
    <w:abstractNumId w:val="24"/>
  </w:num>
  <w:num w:numId="52">
    <w:abstractNumId w:val="55"/>
  </w:num>
  <w:num w:numId="53">
    <w:abstractNumId w:val="45"/>
  </w:num>
  <w:num w:numId="54">
    <w:abstractNumId w:val="2"/>
  </w:num>
  <w:num w:numId="55">
    <w:abstractNumId w:val="4"/>
  </w:num>
  <w:num w:numId="56">
    <w:abstractNumId w:val="3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activeWritingStyle w:appName="MSWord" w:lang="pt-BR" w:vendorID="64" w:dllVersion="131078" w:nlCheck="1" w:checkStyle="0"/>
  <w:activeWritingStyle w:appName="MSWord" w:lang="es-CR"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D40"/>
    <w:rsid w:val="00000020"/>
    <w:rsid w:val="00001ACC"/>
    <w:rsid w:val="00001B6C"/>
    <w:rsid w:val="0000220A"/>
    <w:rsid w:val="00002CA7"/>
    <w:rsid w:val="00003B02"/>
    <w:rsid w:val="000045B6"/>
    <w:rsid w:val="000054B1"/>
    <w:rsid w:val="00006548"/>
    <w:rsid w:val="00007AD1"/>
    <w:rsid w:val="000105EC"/>
    <w:rsid w:val="00010967"/>
    <w:rsid w:val="00010A6B"/>
    <w:rsid w:val="00013BA5"/>
    <w:rsid w:val="00014F17"/>
    <w:rsid w:val="000155F3"/>
    <w:rsid w:val="00016605"/>
    <w:rsid w:val="0002209A"/>
    <w:rsid w:val="000263EA"/>
    <w:rsid w:val="00026DE3"/>
    <w:rsid w:val="00030B7E"/>
    <w:rsid w:val="00031193"/>
    <w:rsid w:val="000313C1"/>
    <w:rsid w:val="00031422"/>
    <w:rsid w:val="0003389F"/>
    <w:rsid w:val="0003529D"/>
    <w:rsid w:val="000378C7"/>
    <w:rsid w:val="000406E7"/>
    <w:rsid w:val="00041711"/>
    <w:rsid w:val="000426F3"/>
    <w:rsid w:val="00043D5C"/>
    <w:rsid w:val="000446DE"/>
    <w:rsid w:val="00044E6B"/>
    <w:rsid w:val="00045B85"/>
    <w:rsid w:val="000543D2"/>
    <w:rsid w:val="00054977"/>
    <w:rsid w:val="00054F0C"/>
    <w:rsid w:val="0005576A"/>
    <w:rsid w:val="00056DEF"/>
    <w:rsid w:val="00057557"/>
    <w:rsid w:val="000617E7"/>
    <w:rsid w:val="00063634"/>
    <w:rsid w:val="00063CE4"/>
    <w:rsid w:val="00064AE1"/>
    <w:rsid w:val="00065747"/>
    <w:rsid w:val="00065B37"/>
    <w:rsid w:val="00066563"/>
    <w:rsid w:val="0007161A"/>
    <w:rsid w:val="000720B3"/>
    <w:rsid w:val="000729F3"/>
    <w:rsid w:val="0007526D"/>
    <w:rsid w:val="00081A23"/>
    <w:rsid w:val="00082797"/>
    <w:rsid w:val="0008320F"/>
    <w:rsid w:val="00087F65"/>
    <w:rsid w:val="00093B1B"/>
    <w:rsid w:val="00094477"/>
    <w:rsid w:val="000960C3"/>
    <w:rsid w:val="00097442"/>
    <w:rsid w:val="000A22D8"/>
    <w:rsid w:val="000A32AB"/>
    <w:rsid w:val="000A40EB"/>
    <w:rsid w:val="000A6907"/>
    <w:rsid w:val="000B0B14"/>
    <w:rsid w:val="000B1226"/>
    <w:rsid w:val="000B2C31"/>
    <w:rsid w:val="000B360C"/>
    <w:rsid w:val="000B5054"/>
    <w:rsid w:val="000B7CA3"/>
    <w:rsid w:val="000B7FE8"/>
    <w:rsid w:val="000C0B6C"/>
    <w:rsid w:val="000C0D25"/>
    <w:rsid w:val="000C2520"/>
    <w:rsid w:val="000C3E52"/>
    <w:rsid w:val="000C7601"/>
    <w:rsid w:val="000C777C"/>
    <w:rsid w:val="000D1555"/>
    <w:rsid w:val="000D187E"/>
    <w:rsid w:val="000D2526"/>
    <w:rsid w:val="000D25A4"/>
    <w:rsid w:val="000D4DA9"/>
    <w:rsid w:val="000D749E"/>
    <w:rsid w:val="000D76AD"/>
    <w:rsid w:val="000D7898"/>
    <w:rsid w:val="000E3584"/>
    <w:rsid w:val="000E436C"/>
    <w:rsid w:val="000E546D"/>
    <w:rsid w:val="000F525E"/>
    <w:rsid w:val="000F62BB"/>
    <w:rsid w:val="000F69A2"/>
    <w:rsid w:val="000F7351"/>
    <w:rsid w:val="000F7A61"/>
    <w:rsid w:val="0010112C"/>
    <w:rsid w:val="001012D0"/>
    <w:rsid w:val="00101744"/>
    <w:rsid w:val="00103BB3"/>
    <w:rsid w:val="00105071"/>
    <w:rsid w:val="00105855"/>
    <w:rsid w:val="0010729A"/>
    <w:rsid w:val="00107891"/>
    <w:rsid w:val="001138F7"/>
    <w:rsid w:val="00113D3B"/>
    <w:rsid w:val="001148CA"/>
    <w:rsid w:val="00115970"/>
    <w:rsid w:val="001172D8"/>
    <w:rsid w:val="00121964"/>
    <w:rsid w:val="001235BE"/>
    <w:rsid w:val="001269CB"/>
    <w:rsid w:val="00130721"/>
    <w:rsid w:val="00131EEE"/>
    <w:rsid w:val="001325C2"/>
    <w:rsid w:val="00132B94"/>
    <w:rsid w:val="0013346F"/>
    <w:rsid w:val="00134357"/>
    <w:rsid w:val="00134FE9"/>
    <w:rsid w:val="001352EE"/>
    <w:rsid w:val="00135466"/>
    <w:rsid w:val="00136A6D"/>
    <w:rsid w:val="00136B4C"/>
    <w:rsid w:val="00137A7E"/>
    <w:rsid w:val="0014368D"/>
    <w:rsid w:val="00144432"/>
    <w:rsid w:val="00144AA6"/>
    <w:rsid w:val="00151B35"/>
    <w:rsid w:val="00154EE0"/>
    <w:rsid w:val="00154FD4"/>
    <w:rsid w:val="00155696"/>
    <w:rsid w:val="00157D2E"/>
    <w:rsid w:val="00164D75"/>
    <w:rsid w:val="001671E7"/>
    <w:rsid w:val="00173FD1"/>
    <w:rsid w:val="00181033"/>
    <w:rsid w:val="00181C3C"/>
    <w:rsid w:val="00183622"/>
    <w:rsid w:val="00183E7E"/>
    <w:rsid w:val="00183EF4"/>
    <w:rsid w:val="001842FA"/>
    <w:rsid w:val="00184DE5"/>
    <w:rsid w:val="00185FA0"/>
    <w:rsid w:val="001910B3"/>
    <w:rsid w:val="00191CD3"/>
    <w:rsid w:val="00192C64"/>
    <w:rsid w:val="00194935"/>
    <w:rsid w:val="001962DB"/>
    <w:rsid w:val="00196C0B"/>
    <w:rsid w:val="00197CDB"/>
    <w:rsid w:val="001A03D5"/>
    <w:rsid w:val="001A20DC"/>
    <w:rsid w:val="001A2550"/>
    <w:rsid w:val="001A3BE7"/>
    <w:rsid w:val="001A469A"/>
    <w:rsid w:val="001A4B0F"/>
    <w:rsid w:val="001A6015"/>
    <w:rsid w:val="001A7A60"/>
    <w:rsid w:val="001B0322"/>
    <w:rsid w:val="001B033D"/>
    <w:rsid w:val="001B1011"/>
    <w:rsid w:val="001B1444"/>
    <w:rsid w:val="001B1BB6"/>
    <w:rsid w:val="001B2CED"/>
    <w:rsid w:val="001B3EAC"/>
    <w:rsid w:val="001B4277"/>
    <w:rsid w:val="001B53A0"/>
    <w:rsid w:val="001B78B5"/>
    <w:rsid w:val="001C0563"/>
    <w:rsid w:val="001C0CE0"/>
    <w:rsid w:val="001C1579"/>
    <w:rsid w:val="001C18FC"/>
    <w:rsid w:val="001C79A4"/>
    <w:rsid w:val="001D0190"/>
    <w:rsid w:val="001D273A"/>
    <w:rsid w:val="001D5D4A"/>
    <w:rsid w:val="001D6AFD"/>
    <w:rsid w:val="001E09B3"/>
    <w:rsid w:val="001E131D"/>
    <w:rsid w:val="001E162F"/>
    <w:rsid w:val="001E28DC"/>
    <w:rsid w:val="001E2D7C"/>
    <w:rsid w:val="001E374D"/>
    <w:rsid w:val="001E4C6A"/>
    <w:rsid w:val="001E5393"/>
    <w:rsid w:val="001E5BB9"/>
    <w:rsid w:val="001E5C8D"/>
    <w:rsid w:val="001E5E98"/>
    <w:rsid w:val="001E5F40"/>
    <w:rsid w:val="001E60AC"/>
    <w:rsid w:val="001E6D4C"/>
    <w:rsid w:val="001E7F18"/>
    <w:rsid w:val="001F03B9"/>
    <w:rsid w:val="001F495C"/>
    <w:rsid w:val="001F5F19"/>
    <w:rsid w:val="002002E4"/>
    <w:rsid w:val="00203A97"/>
    <w:rsid w:val="002043BF"/>
    <w:rsid w:val="0020518D"/>
    <w:rsid w:val="002063C9"/>
    <w:rsid w:val="00207679"/>
    <w:rsid w:val="00207A8D"/>
    <w:rsid w:val="0021088B"/>
    <w:rsid w:val="00212AFB"/>
    <w:rsid w:val="002133C5"/>
    <w:rsid w:val="00214584"/>
    <w:rsid w:val="00215F6D"/>
    <w:rsid w:val="00220B13"/>
    <w:rsid w:val="00221270"/>
    <w:rsid w:val="00221610"/>
    <w:rsid w:val="002218E6"/>
    <w:rsid w:val="00223A06"/>
    <w:rsid w:val="00223D35"/>
    <w:rsid w:val="00224128"/>
    <w:rsid w:val="00224BB6"/>
    <w:rsid w:val="0022523F"/>
    <w:rsid w:val="002255CD"/>
    <w:rsid w:val="00226187"/>
    <w:rsid w:val="00226549"/>
    <w:rsid w:val="0022713D"/>
    <w:rsid w:val="00231678"/>
    <w:rsid w:val="00232AD6"/>
    <w:rsid w:val="002358E4"/>
    <w:rsid w:val="002365DF"/>
    <w:rsid w:val="00237BDC"/>
    <w:rsid w:val="0024012D"/>
    <w:rsid w:val="00240594"/>
    <w:rsid w:val="00244C04"/>
    <w:rsid w:val="00247749"/>
    <w:rsid w:val="00247969"/>
    <w:rsid w:val="00254556"/>
    <w:rsid w:val="00254CA4"/>
    <w:rsid w:val="00254F81"/>
    <w:rsid w:val="00256CBE"/>
    <w:rsid w:val="00257C3A"/>
    <w:rsid w:val="00265526"/>
    <w:rsid w:val="00265EB7"/>
    <w:rsid w:val="00266286"/>
    <w:rsid w:val="00266A47"/>
    <w:rsid w:val="0026755C"/>
    <w:rsid w:val="002738A8"/>
    <w:rsid w:val="002767EB"/>
    <w:rsid w:val="00280FF6"/>
    <w:rsid w:val="00282ACD"/>
    <w:rsid w:val="00284E19"/>
    <w:rsid w:val="002853FC"/>
    <w:rsid w:val="00287957"/>
    <w:rsid w:val="00291692"/>
    <w:rsid w:val="00292C18"/>
    <w:rsid w:val="00293C17"/>
    <w:rsid w:val="002940C6"/>
    <w:rsid w:val="002947C7"/>
    <w:rsid w:val="00294A6A"/>
    <w:rsid w:val="00296B68"/>
    <w:rsid w:val="002A063B"/>
    <w:rsid w:val="002A0C6A"/>
    <w:rsid w:val="002A177F"/>
    <w:rsid w:val="002A241F"/>
    <w:rsid w:val="002A350C"/>
    <w:rsid w:val="002A352A"/>
    <w:rsid w:val="002A3B4C"/>
    <w:rsid w:val="002A3D91"/>
    <w:rsid w:val="002A4784"/>
    <w:rsid w:val="002A56A0"/>
    <w:rsid w:val="002A700E"/>
    <w:rsid w:val="002A76CD"/>
    <w:rsid w:val="002A7B73"/>
    <w:rsid w:val="002B007C"/>
    <w:rsid w:val="002B02CA"/>
    <w:rsid w:val="002B05DC"/>
    <w:rsid w:val="002B16DD"/>
    <w:rsid w:val="002B1A0E"/>
    <w:rsid w:val="002B282B"/>
    <w:rsid w:val="002B3E53"/>
    <w:rsid w:val="002B4D6B"/>
    <w:rsid w:val="002B6BBB"/>
    <w:rsid w:val="002B75DB"/>
    <w:rsid w:val="002C195A"/>
    <w:rsid w:val="002C30CD"/>
    <w:rsid w:val="002C3E62"/>
    <w:rsid w:val="002C6603"/>
    <w:rsid w:val="002C7D06"/>
    <w:rsid w:val="002D0195"/>
    <w:rsid w:val="002D4D99"/>
    <w:rsid w:val="002D535C"/>
    <w:rsid w:val="002D6C83"/>
    <w:rsid w:val="002D70D2"/>
    <w:rsid w:val="002E142B"/>
    <w:rsid w:val="002E2F91"/>
    <w:rsid w:val="002E631D"/>
    <w:rsid w:val="002F0C86"/>
    <w:rsid w:val="002F13D6"/>
    <w:rsid w:val="002F2B70"/>
    <w:rsid w:val="002F2EBF"/>
    <w:rsid w:val="002F34D7"/>
    <w:rsid w:val="002F4204"/>
    <w:rsid w:val="002F5F87"/>
    <w:rsid w:val="0030213C"/>
    <w:rsid w:val="00302D9F"/>
    <w:rsid w:val="00304344"/>
    <w:rsid w:val="00305AE0"/>
    <w:rsid w:val="003065B3"/>
    <w:rsid w:val="00310B49"/>
    <w:rsid w:val="003111AA"/>
    <w:rsid w:val="00311485"/>
    <w:rsid w:val="00313225"/>
    <w:rsid w:val="003135F4"/>
    <w:rsid w:val="00313723"/>
    <w:rsid w:val="00314053"/>
    <w:rsid w:val="003140A7"/>
    <w:rsid w:val="003152CC"/>
    <w:rsid w:val="0031615C"/>
    <w:rsid w:val="00316498"/>
    <w:rsid w:val="003164F7"/>
    <w:rsid w:val="00317269"/>
    <w:rsid w:val="00320213"/>
    <w:rsid w:val="00321A91"/>
    <w:rsid w:val="00322335"/>
    <w:rsid w:val="0032266E"/>
    <w:rsid w:val="00325121"/>
    <w:rsid w:val="003253C4"/>
    <w:rsid w:val="00326711"/>
    <w:rsid w:val="00327B8B"/>
    <w:rsid w:val="00331749"/>
    <w:rsid w:val="0033478B"/>
    <w:rsid w:val="00334A93"/>
    <w:rsid w:val="0033563F"/>
    <w:rsid w:val="00335661"/>
    <w:rsid w:val="00335EA0"/>
    <w:rsid w:val="00336AEB"/>
    <w:rsid w:val="003400F4"/>
    <w:rsid w:val="00340831"/>
    <w:rsid w:val="00342E6B"/>
    <w:rsid w:val="003502FC"/>
    <w:rsid w:val="00350E8D"/>
    <w:rsid w:val="00350FEA"/>
    <w:rsid w:val="00353008"/>
    <w:rsid w:val="00353B19"/>
    <w:rsid w:val="00355971"/>
    <w:rsid w:val="00355EB3"/>
    <w:rsid w:val="003617B7"/>
    <w:rsid w:val="00361C7D"/>
    <w:rsid w:val="00361CA8"/>
    <w:rsid w:val="0036331A"/>
    <w:rsid w:val="00363988"/>
    <w:rsid w:val="003640E3"/>
    <w:rsid w:val="0036521C"/>
    <w:rsid w:val="0036725F"/>
    <w:rsid w:val="0037059E"/>
    <w:rsid w:val="003731DA"/>
    <w:rsid w:val="00375E8C"/>
    <w:rsid w:val="00375FC9"/>
    <w:rsid w:val="00382766"/>
    <w:rsid w:val="0038609D"/>
    <w:rsid w:val="00386842"/>
    <w:rsid w:val="003910D7"/>
    <w:rsid w:val="003953D9"/>
    <w:rsid w:val="00397902"/>
    <w:rsid w:val="003A031E"/>
    <w:rsid w:val="003A5472"/>
    <w:rsid w:val="003A7121"/>
    <w:rsid w:val="003A7C33"/>
    <w:rsid w:val="003B2FA8"/>
    <w:rsid w:val="003B3B55"/>
    <w:rsid w:val="003B4C5B"/>
    <w:rsid w:val="003B65EF"/>
    <w:rsid w:val="003C2AED"/>
    <w:rsid w:val="003C4BCE"/>
    <w:rsid w:val="003C6D9C"/>
    <w:rsid w:val="003C7484"/>
    <w:rsid w:val="003D13F7"/>
    <w:rsid w:val="003D369C"/>
    <w:rsid w:val="003D3712"/>
    <w:rsid w:val="003F04C1"/>
    <w:rsid w:val="003F11A6"/>
    <w:rsid w:val="003F28A8"/>
    <w:rsid w:val="003F2BF6"/>
    <w:rsid w:val="003F407E"/>
    <w:rsid w:val="003F4250"/>
    <w:rsid w:val="003F48A1"/>
    <w:rsid w:val="003F5678"/>
    <w:rsid w:val="003F5B64"/>
    <w:rsid w:val="003F6A26"/>
    <w:rsid w:val="00400CD8"/>
    <w:rsid w:val="004026CE"/>
    <w:rsid w:val="00403211"/>
    <w:rsid w:val="0040396F"/>
    <w:rsid w:val="00403C6A"/>
    <w:rsid w:val="00404083"/>
    <w:rsid w:val="0040615F"/>
    <w:rsid w:val="00410581"/>
    <w:rsid w:val="00411D6D"/>
    <w:rsid w:val="004150BD"/>
    <w:rsid w:val="004164F5"/>
    <w:rsid w:val="00417616"/>
    <w:rsid w:val="00417CE7"/>
    <w:rsid w:val="00420443"/>
    <w:rsid w:val="00420D88"/>
    <w:rsid w:val="004217C6"/>
    <w:rsid w:val="00421AFA"/>
    <w:rsid w:val="00422CAE"/>
    <w:rsid w:val="00427189"/>
    <w:rsid w:val="004314D9"/>
    <w:rsid w:val="00434649"/>
    <w:rsid w:val="00436368"/>
    <w:rsid w:val="00443DF9"/>
    <w:rsid w:val="00444866"/>
    <w:rsid w:val="00445B16"/>
    <w:rsid w:val="00446A73"/>
    <w:rsid w:val="00452926"/>
    <w:rsid w:val="004551CC"/>
    <w:rsid w:val="00456864"/>
    <w:rsid w:val="00457157"/>
    <w:rsid w:val="004578B1"/>
    <w:rsid w:val="00457A94"/>
    <w:rsid w:val="0046271A"/>
    <w:rsid w:val="00462F41"/>
    <w:rsid w:val="0046434B"/>
    <w:rsid w:val="00464540"/>
    <w:rsid w:val="00471A4D"/>
    <w:rsid w:val="0047273B"/>
    <w:rsid w:val="004736C6"/>
    <w:rsid w:val="00473F56"/>
    <w:rsid w:val="00474946"/>
    <w:rsid w:val="00475267"/>
    <w:rsid w:val="00476D11"/>
    <w:rsid w:val="00477322"/>
    <w:rsid w:val="00481576"/>
    <w:rsid w:val="004818E5"/>
    <w:rsid w:val="00483495"/>
    <w:rsid w:val="00483D48"/>
    <w:rsid w:val="00484FB1"/>
    <w:rsid w:val="00484FF6"/>
    <w:rsid w:val="00485558"/>
    <w:rsid w:val="00487DB4"/>
    <w:rsid w:val="0049140D"/>
    <w:rsid w:val="004925E2"/>
    <w:rsid w:val="00493680"/>
    <w:rsid w:val="004941A3"/>
    <w:rsid w:val="00494B78"/>
    <w:rsid w:val="0049529C"/>
    <w:rsid w:val="0049659D"/>
    <w:rsid w:val="00497802"/>
    <w:rsid w:val="004A0FD9"/>
    <w:rsid w:val="004A199F"/>
    <w:rsid w:val="004A2ED5"/>
    <w:rsid w:val="004A36F6"/>
    <w:rsid w:val="004A3F71"/>
    <w:rsid w:val="004A6003"/>
    <w:rsid w:val="004A6DA6"/>
    <w:rsid w:val="004B1ADA"/>
    <w:rsid w:val="004B1FE8"/>
    <w:rsid w:val="004B2AC5"/>
    <w:rsid w:val="004B68CF"/>
    <w:rsid w:val="004B6B01"/>
    <w:rsid w:val="004B7446"/>
    <w:rsid w:val="004C1933"/>
    <w:rsid w:val="004C1F86"/>
    <w:rsid w:val="004C2D60"/>
    <w:rsid w:val="004C5316"/>
    <w:rsid w:val="004D25E8"/>
    <w:rsid w:val="004D3BFE"/>
    <w:rsid w:val="004D3FD2"/>
    <w:rsid w:val="004D5529"/>
    <w:rsid w:val="004D5D44"/>
    <w:rsid w:val="004D74F3"/>
    <w:rsid w:val="004D7610"/>
    <w:rsid w:val="004D7E72"/>
    <w:rsid w:val="004E18CF"/>
    <w:rsid w:val="004E20BE"/>
    <w:rsid w:val="004E2BD0"/>
    <w:rsid w:val="004E2CBC"/>
    <w:rsid w:val="004E370E"/>
    <w:rsid w:val="004E38AE"/>
    <w:rsid w:val="004E69DB"/>
    <w:rsid w:val="004E6C0D"/>
    <w:rsid w:val="004E7CF6"/>
    <w:rsid w:val="004F2F11"/>
    <w:rsid w:val="004F48E4"/>
    <w:rsid w:val="004F5FB3"/>
    <w:rsid w:val="004F7F96"/>
    <w:rsid w:val="00501224"/>
    <w:rsid w:val="00502C71"/>
    <w:rsid w:val="00502D42"/>
    <w:rsid w:val="0050306B"/>
    <w:rsid w:val="00505294"/>
    <w:rsid w:val="005052C5"/>
    <w:rsid w:val="00506489"/>
    <w:rsid w:val="005101FF"/>
    <w:rsid w:val="005113BE"/>
    <w:rsid w:val="005114E6"/>
    <w:rsid w:val="00513E05"/>
    <w:rsid w:val="0051733A"/>
    <w:rsid w:val="005201C8"/>
    <w:rsid w:val="005219C0"/>
    <w:rsid w:val="00521CDA"/>
    <w:rsid w:val="00521D10"/>
    <w:rsid w:val="00524B80"/>
    <w:rsid w:val="00525BEB"/>
    <w:rsid w:val="00527522"/>
    <w:rsid w:val="005313D3"/>
    <w:rsid w:val="0053163A"/>
    <w:rsid w:val="005328B4"/>
    <w:rsid w:val="00536971"/>
    <w:rsid w:val="00536C07"/>
    <w:rsid w:val="00536C96"/>
    <w:rsid w:val="0053700F"/>
    <w:rsid w:val="0054012B"/>
    <w:rsid w:val="00540A33"/>
    <w:rsid w:val="00542199"/>
    <w:rsid w:val="00542DA8"/>
    <w:rsid w:val="00544542"/>
    <w:rsid w:val="00544CE6"/>
    <w:rsid w:val="00547383"/>
    <w:rsid w:val="00547B6B"/>
    <w:rsid w:val="005515C7"/>
    <w:rsid w:val="00551A91"/>
    <w:rsid w:val="00554B67"/>
    <w:rsid w:val="005556BF"/>
    <w:rsid w:val="005565CA"/>
    <w:rsid w:val="005603B0"/>
    <w:rsid w:val="00564AE5"/>
    <w:rsid w:val="005651CF"/>
    <w:rsid w:val="00566C8E"/>
    <w:rsid w:val="005670F1"/>
    <w:rsid w:val="005678A2"/>
    <w:rsid w:val="00567C0E"/>
    <w:rsid w:val="00567C37"/>
    <w:rsid w:val="00575930"/>
    <w:rsid w:val="0057688C"/>
    <w:rsid w:val="00577F86"/>
    <w:rsid w:val="0058366E"/>
    <w:rsid w:val="0058492B"/>
    <w:rsid w:val="00585394"/>
    <w:rsid w:val="0058713C"/>
    <w:rsid w:val="00590288"/>
    <w:rsid w:val="00590566"/>
    <w:rsid w:val="00592DF6"/>
    <w:rsid w:val="00594C7B"/>
    <w:rsid w:val="00597725"/>
    <w:rsid w:val="005A0E1A"/>
    <w:rsid w:val="005A10A6"/>
    <w:rsid w:val="005A13EC"/>
    <w:rsid w:val="005A2B6B"/>
    <w:rsid w:val="005A42AC"/>
    <w:rsid w:val="005A5EF1"/>
    <w:rsid w:val="005B4F17"/>
    <w:rsid w:val="005B5AAE"/>
    <w:rsid w:val="005B7961"/>
    <w:rsid w:val="005C0B21"/>
    <w:rsid w:val="005C1F28"/>
    <w:rsid w:val="005C4442"/>
    <w:rsid w:val="005C4E86"/>
    <w:rsid w:val="005C500E"/>
    <w:rsid w:val="005C656B"/>
    <w:rsid w:val="005C75C0"/>
    <w:rsid w:val="005D111E"/>
    <w:rsid w:val="005D19CB"/>
    <w:rsid w:val="005D1D6D"/>
    <w:rsid w:val="005D3272"/>
    <w:rsid w:val="005D44D4"/>
    <w:rsid w:val="005D6151"/>
    <w:rsid w:val="005E329A"/>
    <w:rsid w:val="005E6004"/>
    <w:rsid w:val="005E61DF"/>
    <w:rsid w:val="005E79A1"/>
    <w:rsid w:val="005F0D5B"/>
    <w:rsid w:val="005F11CE"/>
    <w:rsid w:val="005F2434"/>
    <w:rsid w:val="005F5041"/>
    <w:rsid w:val="005F6A45"/>
    <w:rsid w:val="00600CE4"/>
    <w:rsid w:val="00602003"/>
    <w:rsid w:val="006049D6"/>
    <w:rsid w:val="00610220"/>
    <w:rsid w:val="006125B8"/>
    <w:rsid w:val="006128F4"/>
    <w:rsid w:val="006207F5"/>
    <w:rsid w:val="0062269E"/>
    <w:rsid w:val="006230E0"/>
    <w:rsid w:val="00623403"/>
    <w:rsid w:val="0062415D"/>
    <w:rsid w:val="00625C5B"/>
    <w:rsid w:val="00626002"/>
    <w:rsid w:val="00626698"/>
    <w:rsid w:val="00627493"/>
    <w:rsid w:val="00630CCF"/>
    <w:rsid w:val="006318B4"/>
    <w:rsid w:val="00633B3A"/>
    <w:rsid w:val="0063498B"/>
    <w:rsid w:val="006353CD"/>
    <w:rsid w:val="0063540E"/>
    <w:rsid w:val="00636F8A"/>
    <w:rsid w:val="00643725"/>
    <w:rsid w:val="006454D7"/>
    <w:rsid w:val="006460DB"/>
    <w:rsid w:val="00652BFE"/>
    <w:rsid w:val="006561B3"/>
    <w:rsid w:val="0065733F"/>
    <w:rsid w:val="00657440"/>
    <w:rsid w:val="006574DB"/>
    <w:rsid w:val="00661D40"/>
    <w:rsid w:val="0066271C"/>
    <w:rsid w:val="00663456"/>
    <w:rsid w:val="00665056"/>
    <w:rsid w:val="00667EEC"/>
    <w:rsid w:val="0067552E"/>
    <w:rsid w:val="00675714"/>
    <w:rsid w:val="006768AA"/>
    <w:rsid w:val="00677992"/>
    <w:rsid w:val="00680A88"/>
    <w:rsid w:val="0068254E"/>
    <w:rsid w:val="0068490B"/>
    <w:rsid w:val="00686ADD"/>
    <w:rsid w:val="00687993"/>
    <w:rsid w:val="00690A5C"/>
    <w:rsid w:val="00692859"/>
    <w:rsid w:val="0069325D"/>
    <w:rsid w:val="00694A44"/>
    <w:rsid w:val="0069598B"/>
    <w:rsid w:val="0069658A"/>
    <w:rsid w:val="00696CC4"/>
    <w:rsid w:val="00696FEC"/>
    <w:rsid w:val="006A0860"/>
    <w:rsid w:val="006A2A4A"/>
    <w:rsid w:val="006A6173"/>
    <w:rsid w:val="006A6E1C"/>
    <w:rsid w:val="006A7BE8"/>
    <w:rsid w:val="006A7C1A"/>
    <w:rsid w:val="006B2357"/>
    <w:rsid w:val="006B2B63"/>
    <w:rsid w:val="006B3F32"/>
    <w:rsid w:val="006B3FE3"/>
    <w:rsid w:val="006B65D4"/>
    <w:rsid w:val="006C00E0"/>
    <w:rsid w:val="006C0D7B"/>
    <w:rsid w:val="006C14DF"/>
    <w:rsid w:val="006C225F"/>
    <w:rsid w:val="006C4E10"/>
    <w:rsid w:val="006C5B38"/>
    <w:rsid w:val="006C61BD"/>
    <w:rsid w:val="006C6A8A"/>
    <w:rsid w:val="006C7A20"/>
    <w:rsid w:val="006D05E1"/>
    <w:rsid w:val="006D0D2F"/>
    <w:rsid w:val="006D5D2E"/>
    <w:rsid w:val="006D6B16"/>
    <w:rsid w:val="006E02D2"/>
    <w:rsid w:val="006E0998"/>
    <w:rsid w:val="006E0DCD"/>
    <w:rsid w:val="006E13BD"/>
    <w:rsid w:val="006E47B7"/>
    <w:rsid w:val="006E497E"/>
    <w:rsid w:val="006E49DD"/>
    <w:rsid w:val="006E64D7"/>
    <w:rsid w:val="006E7E10"/>
    <w:rsid w:val="006F0990"/>
    <w:rsid w:val="006F0CA0"/>
    <w:rsid w:val="006F16C8"/>
    <w:rsid w:val="006F22B4"/>
    <w:rsid w:val="006F340B"/>
    <w:rsid w:val="006F56EE"/>
    <w:rsid w:val="006F6D8A"/>
    <w:rsid w:val="00700674"/>
    <w:rsid w:val="00700AF2"/>
    <w:rsid w:val="0070202F"/>
    <w:rsid w:val="007024B9"/>
    <w:rsid w:val="00703171"/>
    <w:rsid w:val="0070760C"/>
    <w:rsid w:val="007079C9"/>
    <w:rsid w:val="00710B55"/>
    <w:rsid w:val="00710E15"/>
    <w:rsid w:val="00712873"/>
    <w:rsid w:val="0071422C"/>
    <w:rsid w:val="007218A3"/>
    <w:rsid w:val="00722C77"/>
    <w:rsid w:val="00723E15"/>
    <w:rsid w:val="0072600D"/>
    <w:rsid w:val="00727DC7"/>
    <w:rsid w:val="00730B08"/>
    <w:rsid w:val="00730F7B"/>
    <w:rsid w:val="007341B4"/>
    <w:rsid w:val="007343A2"/>
    <w:rsid w:val="00734F04"/>
    <w:rsid w:val="00736AF5"/>
    <w:rsid w:val="00741CCB"/>
    <w:rsid w:val="00744A97"/>
    <w:rsid w:val="007455B7"/>
    <w:rsid w:val="007472BE"/>
    <w:rsid w:val="0074793B"/>
    <w:rsid w:val="007527CC"/>
    <w:rsid w:val="007604F1"/>
    <w:rsid w:val="00760E9D"/>
    <w:rsid w:val="0076232E"/>
    <w:rsid w:val="00762A31"/>
    <w:rsid w:val="00762EC9"/>
    <w:rsid w:val="00763E78"/>
    <w:rsid w:val="007644A6"/>
    <w:rsid w:val="007647D7"/>
    <w:rsid w:val="00765794"/>
    <w:rsid w:val="0076590F"/>
    <w:rsid w:val="0077011D"/>
    <w:rsid w:val="0077019D"/>
    <w:rsid w:val="007718B9"/>
    <w:rsid w:val="00772DCA"/>
    <w:rsid w:val="00774C4C"/>
    <w:rsid w:val="00774DA5"/>
    <w:rsid w:val="007757ED"/>
    <w:rsid w:val="00775A75"/>
    <w:rsid w:val="00780E84"/>
    <w:rsid w:val="00786C65"/>
    <w:rsid w:val="007872B7"/>
    <w:rsid w:val="00787F77"/>
    <w:rsid w:val="0079013F"/>
    <w:rsid w:val="00790156"/>
    <w:rsid w:val="00791D88"/>
    <w:rsid w:val="00792A34"/>
    <w:rsid w:val="007A331B"/>
    <w:rsid w:val="007A4421"/>
    <w:rsid w:val="007A5115"/>
    <w:rsid w:val="007A544B"/>
    <w:rsid w:val="007A6A35"/>
    <w:rsid w:val="007B0C26"/>
    <w:rsid w:val="007B1350"/>
    <w:rsid w:val="007B2E49"/>
    <w:rsid w:val="007B42D9"/>
    <w:rsid w:val="007B4E4E"/>
    <w:rsid w:val="007B5813"/>
    <w:rsid w:val="007B63D3"/>
    <w:rsid w:val="007B7DB9"/>
    <w:rsid w:val="007C06CD"/>
    <w:rsid w:val="007C0C89"/>
    <w:rsid w:val="007C2EA3"/>
    <w:rsid w:val="007C44A8"/>
    <w:rsid w:val="007C486A"/>
    <w:rsid w:val="007C53A7"/>
    <w:rsid w:val="007C6430"/>
    <w:rsid w:val="007D3840"/>
    <w:rsid w:val="007D570E"/>
    <w:rsid w:val="007E180C"/>
    <w:rsid w:val="007E2590"/>
    <w:rsid w:val="007E34E9"/>
    <w:rsid w:val="007E47BF"/>
    <w:rsid w:val="007F208A"/>
    <w:rsid w:val="007F2E96"/>
    <w:rsid w:val="007F489F"/>
    <w:rsid w:val="007F5174"/>
    <w:rsid w:val="007F5A2D"/>
    <w:rsid w:val="007F66B3"/>
    <w:rsid w:val="007F679A"/>
    <w:rsid w:val="007F74E9"/>
    <w:rsid w:val="00803297"/>
    <w:rsid w:val="00805BFB"/>
    <w:rsid w:val="008079B6"/>
    <w:rsid w:val="00810D2C"/>
    <w:rsid w:val="00811E0A"/>
    <w:rsid w:val="00814762"/>
    <w:rsid w:val="00814B51"/>
    <w:rsid w:val="00814E95"/>
    <w:rsid w:val="00817767"/>
    <w:rsid w:val="0081793E"/>
    <w:rsid w:val="008227EC"/>
    <w:rsid w:val="008229D0"/>
    <w:rsid w:val="00826960"/>
    <w:rsid w:val="00826C75"/>
    <w:rsid w:val="00826CAD"/>
    <w:rsid w:val="00826E2D"/>
    <w:rsid w:val="008324A3"/>
    <w:rsid w:val="00833BDB"/>
    <w:rsid w:val="00833F94"/>
    <w:rsid w:val="00834A50"/>
    <w:rsid w:val="00834B25"/>
    <w:rsid w:val="00834FF5"/>
    <w:rsid w:val="0083509F"/>
    <w:rsid w:val="008370DC"/>
    <w:rsid w:val="0083769E"/>
    <w:rsid w:val="00840C91"/>
    <w:rsid w:val="00844492"/>
    <w:rsid w:val="00846382"/>
    <w:rsid w:val="00850A11"/>
    <w:rsid w:val="00852F7A"/>
    <w:rsid w:val="00853DEE"/>
    <w:rsid w:val="00855B4C"/>
    <w:rsid w:val="00856A9A"/>
    <w:rsid w:val="0086108A"/>
    <w:rsid w:val="00863613"/>
    <w:rsid w:val="00864FC6"/>
    <w:rsid w:val="0086558B"/>
    <w:rsid w:val="008705AD"/>
    <w:rsid w:val="008710C5"/>
    <w:rsid w:val="0087161A"/>
    <w:rsid w:val="008738E6"/>
    <w:rsid w:val="00873C1A"/>
    <w:rsid w:val="00875780"/>
    <w:rsid w:val="0087596E"/>
    <w:rsid w:val="00877A0F"/>
    <w:rsid w:val="0088133F"/>
    <w:rsid w:val="008824D5"/>
    <w:rsid w:val="00886951"/>
    <w:rsid w:val="00886E80"/>
    <w:rsid w:val="00890016"/>
    <w:rsid w:val="00890278"/>
    <w:rsid w:val="008917D5"/>
    <w:rsid w:val="008922D1"/>
    <w:rsid w:val="00894244"/>
    <w:rsid w:val="00894C18"/>
    <w:rsid w:val="00896F4F"/>
    <w:rsid w:val="008A19E3"/>
    <w:rsid w:val="008A2566"/>
    <w:rsid w:val="008A349E"/>
    <w:rsid w:val="008A5A95"/>
    <w:rsid w:val="008A5E6A"/>
    <w:rsid w:val="008B0B6C"/>
    <w:rsid w:val="008B1A8E"/>
    <w:rsid w:val="008B22A2"/>
    <w:rsid w:val="008B3045"/>
    <w:rsid w:val="008B427F"/>
    <w:rsid w:val="008B42D4"/>
    <w:rsid w:val="008B5730"/>
    <w:rsid w:val="008B5DC4"/>
    <w:rsid w:val="008B6ED8"/>
    <w:rsid w:val="008C06BA"/>
    <w:rsid w:val="008C11F8"/>
    <w:rsid w:val="008C4FB9"/>
    <w:rsid w:val="008C50D0"/>
    <w:rsid w:val="008C5ECE"/>
    <w:rsid w:val="008C7850"/>
    <w:rsid w:val="008D019B"/>
    <w:rsid w:val="008D079D"/>
    <w:rsid w:val="008D2C3A"/>
    <w:rsid w:val="008D34A8"/>
    <w:rsid w:val="008D4573"/>
    <w:rsid w:val="008D60D3"/>
    <w:rsid w:val="008E06C3"/>
    <w:rsid w:val="008E08AE"/>
    <w:rsid w:val="008E18B7"/>
    <w:rsid w:val="008E242F"/>
    <w:rsid w:val="008E3323"/>
    <w:rsid w:val="008E5BD4"/>
    <w:rsid w:val="008E5CB9"/>
    <w:rsid w:val="008F05A3"/>
    <w:rsid w:val="008F0D7A"/>
    <w:rsid w:val="008F3C5C"/>
    <w:rsid w:val="008F4326"/>
    <w:rsid w:val="008F4729"/>
    <w:rsid w:val="008F5B99"/>
    <w:rsid w:val="008F6C3A"/>
    <w:rsid w:val="00903408"/>
    <w:rsid w:val="00903623"/>
    <w:rsid w:val="0090561D"/>
    <w:rsid w:val="00907DBB"/>
    <w:rsid w:val="00907DD3"/>
    <w:rsid w:val="0091106E"/>
    <w:rsid w:val="00911B61"/>
    <w:rsid w:val="00911DEC"/>
    <w:rsid w:val="009130E5"/>
    <w:rsid w:val="009135B6"/>
    <w:rsid w:val="00913E01"/>
    <w:rsid w:val="009141B3"/>
    <w:rsid w:val="009143B7"/>
    <w:rsid w:val="009163FF"/>
    <w:rsid w:val="009164EC"/>
    <w:rsid w:val="009172EF"/>
    <w:rsid w:val="00920E07"/>
    <w:rsid w:val="009236B0"/>
    <w:rsid w:val="00923A1D"/>
    <w:rsid w:val="00924818"/>
    <w:rsid w:val="0092562E"/>
    <w:rsid w:val="009278DB"/>
    <w:rsid w:val="00927A75"/>
    <w:rsid w:val="00930133"/>
    <w:rsid w:val="00930523"/>
    <w:rsid w:val="00931452"/>
    <w:rsid w:val="00931D1B"/>
    <w:rsid w:val="0093224C"/>
    <w:rsid w:val="009338A9"/>
    <w:rsid w:val="009338D4"/>
    <w:rsid w:val="00934420"/>
    <w:rsid w:val="0093444E"/>
    <w:rsid w:val="009347F3"/>
    <w:rsid w:val="00934805"/>
    <w:rsid w:val="0093604D"/>
    <w:rsid w:val="0093783B"/>
    <w:rsid w:val="00940AB5"/>
    <w:rsid w:val="00946D05"/>
    <w:rsid w:val="00946EDB"/>
    <w:rsid w:val="00950C7D"/>
    <w:rsid w:val="00951D03"/>
    <w:rsid w:val="00952DE1"/>
    <w:rsid w:val="00952EDB"/>
    <w:rsid w:val="009576A7"/>
    <w:rsid w:val="00960581"/>
    <w:rsid w:val="00963A3F"/>
    <w:rsid w:val="00963F26"/>
    <w:rsid w:val="00966E3D"/>
    <w:rsid w:val="00966FC7"/>
    <w:rsid w:val="00967CBC"/>
    <w:rsid w:val="00967F87"/>
    <w:rsid w:val="009740DB"/>
    <w:rsid w:val="009742B8"/>
    <w:rsid w:val="0097489B"/>
    <w:rsid w:val="009755E0"/>
    <w:rsid w:val="00975A22"/>
    <w:rsid w:val="00976744"/>
    <w:rsid w:val="00980A55"/>
    <w:rsid w:val="00981127"/>
    <w:rsid w:val="009829AE"/>
    <w:rsid w:val="0098338E"/>
    <w:rsid w:val="009836ED"/>
    <w:rsid w:val="00983815"/>
    <w:rsid w:val="009842B7"/>
    <w:rsid w:val="00984788"/>
    <w:rsid w:val="0098556D"/>
    <w:rsid w:val="00986747"/>
    <w:rsid w:val="00986838"/>
    <w:rsid w:val="009905A4"/>
    <w:rsid w:val="0099443F"/>
    <w:rsid w:val="00994544"/>
    <w:rsid w:val="0099611C"/>
    <w:rsid w:val="00996E6C"/>
    <w:rsid w:val="009978D7"/>
    <w:rsid w:val="009A032F"/>
    <w:rsid w:val="009A0674"/>
    <w:rsid w:val="009A3200"/>
    <w:rsid w:val="009A443B"/>
    <w:rsid w:val="009A621C"/>
    <w:rsid w:val="009A7DF5"/>
    <w:rsid w:val="009B06C0"/>
    <w:rsid w:val="009B13F4"/>
    <w:rsid w:val="009B2031"/>
    <w:rsid w:val="009B2DAC"/>
    <w:rsid w:val="009B3A39"/>
    <w:rsid w:val="009B44C2"/>
    <w:rsid w:val="009B4548"/>
    <w:rsid w:val="009B4D76"/>
    <w:rsid w:val="009B56F5"/>
    <w:rsid w:val="009B5784"/>
    <w:rsid w:val="009B6363"/>
    <w:rsid w:val="009C0A5E"/>
    <w:rsid w:val="009C220F"/>
    <w:rsid w:val="009C2BD8"/>
    <w:rsid w:val="009C3A19"/>
    <w:rsid w:val="009C516C"/>
    <w:rsid w:val="009D0006"/>
    <w:rsid w:val="009D0DB7"/>
    <w:rsid w:val="009D15AC"/>
    <w:rsid w:val="009D434D"/>
    <w:rsid w:val="009D6B29"/>
    <w:rsid w:val="009D7B73"/>
    <w:rsid w:val="009E0F42"/>
    <w:rsid w:val="009E6120"/>
    <w:rsid w:val="009F0281"/>
    <w:rsid w:val="009F157E"/>
    <w:rsid w:val="009F2E79"/>
    <w:rsid w:val="009F50D0"/>
    <w:rsid w:val="009F551C"/>
    <w:rsid w:val="009F585C"/>
    <w:rsid w:val="009F724F"/>
    <w:rsid w:val="009F7F31"/>
    <w:rsid w:val="00A008FD"/>
    <w:rsid w:val="00A00E03"/>
    <w:rsid w:val="00A011F7"/>
    <w:rsid w:val="00A0273A"/>
    <w:rsid w:val="00A03C34"/>
    <w:rsid w:val="00A04685"/>
    <w:rsid w:val="00A052DE"/>
    <w:rsid w:val="00A10D5D"/>
    <w:rsid w:val="00A1102F"/>
    <w:rsid w:val="00A13A60"/>
    <w:rsid w:val="00A13F8D"/>
    <w:rsid w:val="00A143CC"/>
    <w:rsid w:val="00A153D8"/>
    <w:rsid w:val="00A169DC"/>
    <w:rsid w:val="00A16F7C"/>
    <w:rsid w:val="00A17673"/>
    <w:rsid w:val="00A24519"/>
    <w:rsid w:val="00A24F81"/>
    <w:rsid w:val="00A25C73"/>
    <w:rsid w:val="00A26B56"/>
    <w:rsid w:val="00A27120"/>
    <w:rsid w:val="00A27DD2"/>
    <w:rsid w:val="00A310DF"/>
    <w:rsid w:val="00A314DF"/>
    <w:rsid w:val="00A3270F"/>
    <w:rsid w:val="00A34F36"/>
    <w:rsid w:val="00A3580B"/>
    <w:rsid w:val="00A368EB"/>
    <w:rsid w:val="00A375F5"/>
    <w:rsid w:val="00A4225E"/>
    <w:rsid w:val="00A438F3"/>
    <w:rsid w:val="00A472FC"/>
    <w:rsid w:val="00A4791C"/>
    <w:rsid w:val="00A51058"/>
    <w:rsid w:val="00A52740"/>
    <w:rsid w:val="00A5500E"/>
    <w:rsid w:val="00A5586C"/>
    <w:rsid w:val="00A56801"/>
    <w:rsid w:val="00A56AD6"/>
    <w:rsid w:val="00A614EE"/>
    <w:rsid w:val="00A64D38"/>
    <w:rsid w:val="00A6629E"/>
    <w:rsid w:val="00A713F0"/>
    <w:rsid w:val="00A73C29"/>
    <w:rsid w:val="00A747C6"/>
    <w:rsid w:val="00A7709F"/>
    <w:rsid w:val="00A803BA"/>
    <w:rsid w:val="00A82B1F"/>
    <w:rsid w:val="00A83253"/>
    <w:rsid w:val="00A83A57"/>
    <w:rsid w:val="00A86337"/>
    <w:rsid w:val="00A86FAF"/>
    <w:rsid w:val="00A87B4B"/>
    <w:rsid w:val="00A90CEA"/>
    <w:rsid w:val="00A91590"/>
    <w:rsid w:val="00A923AC"/>
    <w:rsid w:val="00A925BB"/>
    <w:rsid w:val="00A94E0E"/>
    <w:rsid w:val="00A96800"/>
    <w:rsid w:val="00A96BCB"/>
    <w:rsid w:val="00A97514"/>
    <w:rsid w:val="00A97D22"/>
    <w:rsid w:val="00AA0D31"/>
    <w:rsid w:val="00AA14B7"/>
    <w:rsid w:val="00AA400A"/>
    <w:rsid w:val="00AA61E4"/>
    <w:rsid w:val="00AB0D24"/>
    <w:rsid w:val="00AB0DEA"/>
    <w:rsid w:val="00AB151E"/>
    <w:rsid w:val="00AB1AB4"/>
    <w:rsid w:val="00AB1DEE"/>
    <w:rsid w:val="00AB7DC9"/>
    <w:rsid w:val="00AC23BC"/>
    <w:rsid w:val="00AC2726"/>
    <w:rsid w:val="00AC3829"/>
    <w:rsid w:val="00AC4512"/>
    <w:rsid w:val="00AC54D0"/>
    <w:rsid w:val="00AD33AB"/>
    <w:rsid w:val="00AD451D"/>
    <w:rsid w:val="00AD6F0F"/>
    <w:rsid w:val="00AE0162"/>
    <w:rsid w:val="00AE1D1A"/>
    <w:rsid w:val="00AE1E38"/>
    <w:rsid w:val="00AE2CB5"/>
    <w:rsid w:val="00AE483E"/>
    <w:rsid w:val="00AE5269"/>
    <w:rsid w:val="00AF266A"/>
    <w:rsid w:val="00AF5E8C"/>
    <w:rsid w:val="00AF66BF"/>
    <w:rsid w:val="00AF69B9"/>
    <w:rsid w:val="00AF79BB"/>
    <w:rsid w:val="00B022B9"/>
    <w:rsid w:val="00B02FFB"/>
    <w:rsid w:val="00B03DF0"/>
    <w:rsid w:val="00B047FF"/>
    <w:rsid w:val="00B04D09"/>
    <w:rsid w:val="00B0619F"/>
    <w:rsid w:val="00B066E0"/>
    <w:rsid w:val="00B0693C"/>
    <w:rsid w:val="00B100DC"/>
    <w:rsid w:val="00B15674"/>
    <w:rsid w:val="00B15F87"/>
    <w:rsid w:val="00B207A6"/>
    <w:rsid w:val="00B20956"/>
    <w:rsid w:val="00B217C0"/>
    <w:rsid w:val="00B23585"/>
    <w:rsid w:val="00B23ED2"/>
    <w:rsid w:val="00B25FEE"/>
    <w:rsid w:val="00B30118"/>
    <w:rsid w:val="00B30C12"/>
    <w:rsid w:val="00B311DF"/>
    <w:rsid w:val="00B33890"/>
    <w:rsid w:val="00B3398D"/>
    <w:rsid w:val="00B35D82"/>
    <w:rsid w:val="00B3679C"/>
    <w:rsid w:val="00B371F4"/>
    <w:rsid w:val="00B3774C"/>
    <w:rsid w:val="00B377A5"/>
    <w:rsid w:val="00B37DFB"/>
    <w:rsid w:val="00B4022D"/>
    <w:rsid w:val="00B4067A"/>
    <w:rsid w:val="00B437D1"/>
    <w:rsid w:val="00B43A36"/>
    <w:rsid w:val="00B44FEE"/>
    <w:rsid w:val="00B45510"/>
    <w:rsid w:val="00B4630E"/>
    <w:rsid w:val="00B47167"/>
    <w:rsid w:val="00B50C33"/>
    <w:rsid w:val="00B5179D"/>
    <w:rsid w:val="00B62AA0"/>
    <w:rsid w:val="00B6352B"/>
    <w:rsid w:val="00B64924"/>
    <w:rsid w:val="00B65DE6"/>
    <w:rsid w:val="00B65E09"/>
    <w:rsid w:val="00B66E73"/>
    <w:rsid w:val="00B67BB7"/>
    <w:rsid w:val="00B714F2"/>
    <w:rsid w:val="00B7154C"/>
    <w:rsid w:val="00B71D6D"/>
    <w:rsid w:val="00B73597"/>
    <w:rsid w:val="00B73904"/>
    <w:rsid w:val="00B7472B"/>
    <w:rsid w:val="00B75FC4"/>
    <w:rsid w:val="00B7686F"/>
    <w:rsid w:val="00B77297"/>
    <w:rsid w:val="00B80A8E"/>
    <w:rsid w:val="00B83CAA"/>
    <w:rsid w:val="00B863E8"/>
    <w:rsid w:val="00B901C3"/>
    <w:rsid w:val="00B90F47"/>
    <w:rsid w:val="00B91D7A"/>
    <w:rsid w:val="00B921A6"/>
    <w:rsid w:val="00B941DC"/>
    <w:rsid w:val="00B952B8"/>
    <w:rsid w:val="00B958BB"/>
    <w:rsid w:val="00BA092D"/>
    <w:rsid w:val="00BA2BF4"/>
    <w:rsid w:val="00BA2C3F"/>
    <w:rsid w:val="00BA5374"/>
    <w:rsid w:val="00BB0784"/>
    <w:rsid w:val="00BB0EE7"/>
    <w:rsid w:val="00BB33FB"/>
    <w:rsid w:val="00BB36D6"/>
    <w:rsid w:val="00BB6B8F"/>
    <w:rsid w:val="00BB7AC8"/>
    <w:rsid w:val="00BB7C27"/>
    <w:rsid w:val="00BC116C"/>
    <w:rsid w:val="00BC132C"/>
    <w:rsid w:val="00BC25B7"/>
    <w:rsid w:val="00BC428A"/>
    <w:rsid w:val="00BC668C"/>
    <w:rsid w:val="00BC6AE5"/>
    <w:rsid w:val="00BC6C7E"/>
    <w:rsid w:val="00BD14A3"/>
    <w:rsid w:val="00BD2125"/>
    <w:rsid w:val="00BD305A"/>
    <w:rsid w:val="00BD3879"/>
    <w:rsid w:val="00BD38FD"/>
    <w:rsid w:val="00BD40B9"/>
    <w:rsid w:val="00BD4456"/>
    <w:rsid w:val="00BD6A76"/>
    <w:rsid w:val="00BE37EA"/>
    <w:rsid w:val="00BE4A2F"/>
    <w:rsid w:val="00BE5503"/>
    <w:rsid w:val="00BF036D"/>
    <w:rsid w:val="00BF165B"/>
    <w:rsid w:val="00BF39D1"/>
    <w:rsid w:val="00BF428F"/>
    <w:rsid w:val="00BF77EF"/>
    <w:rsid w:val="00BF785A"/>
    <w:rsid w:val="00C00FBE"/>
    <w:rsid w:val="00C01CA6"/>
    <w:rsid w:val="00C01F0A"/>
    <w:rsid w:val="00C046E1"/>
    <w:rsid w:val="00C04D27"/>
    <w:rsid w:val="00C04D8C"/>
    <w:rsid w:val="00C071CF"/>
    <w:rsid w:val="00C072FB"/>
    <w:rsid w:val="00C07B42"/>
    <w:rsid w:val="00C1129B"/>
    <w:rsid w:val="00C11EF7"/>
    <w:rsid w:val="00C134A1"/>
    <w:rsid w:val="00C14082"/>
    <w:rsid w:val="00C151C4"/>
    <w:rsid w:val="00C15EA6"/>
    <w:rsid w:val="00C17315"/>
    <w:rsid w:val="00C20531"/>
    <w:rsid w:val="00C211A9"/>
    <w:rsid w:val="00C2143E"/>
    <w:rsid w:val="00C21663"/>
    <w:rsid w:val="00C22152"/>
    <w:rsid w:val="00C22A40"/>
    <w:rsid w:val="00C246CB"/>
    <w:rsid w:val="00C25920"/>
    <w:rsid w:val="00C26F9B"/>
    <w:rsid w:val="00C273F1"/>
    <w:rsid w:val="00C30893"/>
    <w:rsid w:val="00C321EB"/>
    <w:rsid w:val="00C33B4D"/>
    <w:rsid w:val="00C372A5"/>
    <w:rsid w:val="00C40CEF"/>
    <w:rsid w:val="00C421AA"/>
    <w:rsid w:val="00C42F6A"/>
    <w:rsid w:val="00C437E2"/>
    <w:rsid w:val="00C4381C"/>
    <w:rsid w:val="00C43CF7"/>
    <w:rsid w:val="00C4665A"/>
    <w:rsid w:val="00C47329"/>
    <w:rsid w:val="00C474DA"/>
    <w:rsid w:val="00C47A6F"/>
    <w:rsid w:val="00C509BB"/>
    <w:rsid w:val="00C52D7B"/>
    <w:rsid w:val="00C530B5"/>
    <w:rsid w:val="00C54BAE"/>
    <w:rsid w:val="00C5554E"/>
    <w:rsid w:val="00C560DF"/>
    <w:rsid w:val="00C56BD8"/>
    <w:rsid w:val="00C57D4B"/>
    <w:rsid w:val="00C630D4"/>
    <w:rsid w:val="00C645D5"/>
    <w:rsid w:val="00C66282"/>
    <w:rsid w:val="00C6719A"/>
    <w:rsid w:val="00C70F02"/>
    <w:rsid w:val="00C7195F"/>
    <w:rsid w:val="00C724ED"/>
    <w:rsid w:val="00C748B5"/>
    <w:rsid w:val="00C7509F"/>
    <w:rsid w:val="00C764E1"/>
    <w:rsid w:val="00C76687"/>
    <w:rsid w:val="00C7718F"/>
    <w:rsid w:val="00C778A0"/>
    <w:rsid w:val="00C77F60"/>
    <w:rsid w:val="00C82444"/>
    <w:rsid w:val="00C83EB9"/>
    <w:rsid w:val="00C8602C"/>
    <w:rsid w:val="00C87FC8"/>
    <w:rsid w:val="00C9103F"/>
    <w:rsid w:val="00C91210"/>
    <w:rsid w:val="00C93F70"/>
    <w:rsid w:val="00C94E38"/>
    <w:rsid w:val="00C96269"/>
    <w:rsid w:val="00C977C7"/>
    <w:rsid w:val="00C979F1"/>
    <w:rsid w:val="00CA0412"/>
    <w:rsid w:val="00CA19EA"/>
    <w:rsid w:val="00CA1E88"/>
    <w:rsid w:val="00CA2CF9"/>
    <w:rsid w:val="00CA71BF"/>
    <w:rsid w:val="00CB2DE7"/>
    <w:rsid w:val="00CB33EC"/>
    <w:rsid w:val="00CB36BC"/>
    <w:rsid w:val="00CB3900"/>
    <w:rsid w:val="00CC12FF"/>
    <w:rsid w:val="00CC178E"/>
    <w:rsid w:val="00CC1909"/>
    <w:rsid w:val="00CC40FC"/>
    <w:rsid w:val="00CC4714"/>
    <w:rsid w:val="00CC4BCB"/>
    <w:rsid w:val="00CC5900"/>
    <w:rsid w:val="00CC6EF5"/>
    <w:rsid w:val="00CD0813"/>
    <w:rsid w:val="00CD172B"/>
    <w:rsid w:val="00CD211D"/>
    <w:rsid w:val="00CD2AB0"/>
    <w:rsid w:val="00CD3BE9"/>
    <w:rsid w:val="00CD433F"/>
    <w:rsid w:val="00CD501D"/>
    <w:rsid w:val="00CD52FE"/>
    <w:rsid w:val="00CD5497"/>
    <w:rsid w:val="00CE175C"/>
    <w:rsid w:val="00CE2D65"/>
    <w:rsid w:val="00CE625D"/>
    <w:rsid w:val="00CE6BDC"/>
    <w:rsid w:val="00CE7972"/>
    <w:rsid w:val="00CF3298"/>
    <w:rsid w:val="00CF44E3"/>
    <w:rsid w:val="00CF456F"/>
    <w:rsid w:val="00CF5D87"/>
    <w:rsid w:val="00D00CB4"/>
    <w:rsid w:val="00D01BC4"/>
    <w:rsid w:val="00D01DE4"/>
    <w:rsid w:val="00D02F3F"/>
    <w:rsid w:val="00D03A10"/>
    <w:rsid w:val="00D04577"/>
    <w:rsid w:val="00D063DB"/>
    <w:rsid w:val="00D07731"/>
    <w:rsid w:val="00D07C3E"/>
    <w:rsid w:val="00D10B88"/>
    <w:rsid w:val="00D13774"/>
    <w:rsid w:val="00D139A4"/>
    <w:rsid w:val="00D15F9A"/>
    <w:rsid w:val="00D16C5D"/>
    <w:rsid w:val="00D16CE0"/>
    <w:rsid w:val="00D16FA0"/>
    <w:rsid w:val="00D17D96"/>
    <w:rsid w:val="00D203FF"/>
    <w:rsid w:val="00D2143A"/>
    <w:rsid w:val="00D21DFF"/>
    <w:rsid w:val="00D21EF0"/>
    <w:rsid w:val="00D2382B"/>
    <w:rsid w:val="00D25F5F"/>
    <w:rsid w:val="00D271E5"/>
    <w:rsid w:val="00D273EB"/>
    <w:rsid w:val="00D314C6"/>
    <w:rsid w:val="00D31E6F"/>
    <w:rsid w:val="00D32619"/>
    <w:rsid w:val="00D32EF2"/>
    <w:rsid w:val="00D349D0"/>
    <w:rsid w:val="00D34CD1"/>
    <w:rsid w:val="00D35558"/>
    <w:rsid w:val="00D374DA"/>
    <w:rsid w:val="00D4100E"/>
    <w:rsid w:val="00D42023"/>
    <w:rsid w:val="00D43636"/>
    <w:rsid w:val="00D4366D"/>
    <w:rsid w:val="00D47CFF"/>
    <w:rsid w:val="00D51217"/>
    <w:rsid w:val="00D5295D"/>
    <w:rsid w:val="00D52B05"/>
    <w:rsid w:val="00D53392"/>
    <w:rsid w:val="00D53A08"/>
    <w:rsid w:val="00D55444"/>
    <w:rsid w:val="00D61524"/>
    <w:rsid w:val="00D620F9"/>
    <w:rsid w:val="00D6269F"/>
    <w:rsid w:val="00D630F6"/>
    <w:rsid w:val="00D65B06"/>
    <w:rsid w:val="00D67B3F"/>
    <w:rsid w:val="00D70966"/>
    <w:rsid w:val="00D70C69"/>
    <w:rsid w:val="00D71DDA"/>
    <w:rsid w:val="00D7324B"/>
    <w:rsid w:val="00D7533D"/>
    <w:rsid w:val="00D7790F"/>
    <w:rsid w:val="00D81E92"/>
    <w:rsid w:val="00D82BDF"/>
    <w:rsid w:val="00D8392A"/>
    <w:rsid w:val="00D90C90"/>
    <w:rsid w:val="00D92531"/>
    <w:rsid w:val="00D94C00"/>
    <w:rsid w:val="00D96571"/>
    <w:rsid w:val="00D97FDF"/>
    <w:rsid w:val="00DA1E41"/>
    <w:rsid w:val="00DA1FA6"/>
    <w:rsid w:val="00DA2239"/>
    <w:rsid w:val="00DA3B9C"/>
    <w:rsid w:val="00DA6E96"/>
    <w:rsid w:val="00DB0898"/>
    <w:rsid w:val="00DB1F21"/>
    <w:rsid w:val="00DB549C"/>
    <w:rsid w:val="00DB6C74"/>
    <w:rsid w:val="00DB6E50"/>
    <w:rsid w:val="00DB75C2"/>
    <w:rsid w:val="00DC018E"/>
    <w:rsid w:val="00DC1905"/>
    <w:rsid w:val="00DC19CE"/>
    <w:rsid w:val="00DC376C"/>
    <w:rsid w:val="00DC3C50"/>
    <w:rsid w:val="00DC4138"/>
    <w:rsid w:val="00DC4F38"/>
    <w:rsid w:val="00DC54A2"/>
    <w:rsid w:val="00DC617B"/>
    <w:rsid w:val="00DC62E5"/>
    <w:rsid w:val="00DD1E25"/>
    <w:rsid w:val="00DD2C3C"/>
    <w:rsid w:val="00DD56B3"/>
    <w:rsid w:val="00DE071B"/>
    <w:rsid w:val="00DE169D"/>
    <w:rsid w:val="00DE4EB8"/>
    <w:rsid w:val="00DE6FDE"/>
    <w:rsid w:val="00DE7E1D"/>
    <w:rsid w:val="00DF0944"/>
    <w:rsid w:val="00DF1738"/>
    <w:rsid w:val="00DF190D"/>
    <w:rsid w:val="00DF1971"/>
    <w:rsid w:val="00DF251F"/>
    <w:rsid w:val="00DF4532"/>
    <w:rsid w:val="00DF45C4"/>
    <w:rsid w:val="00E0323C"/>
    <w:rsid w:val="00E03E2B"/>
    <w:rsid w:val="00E0432A"/>
    <w:rsid w:val="00E067F7"/>
    <w:rsid w:val="00E07FED"/>
    <w:rsid w:val="00E10970"/>
    <w:rsid w:val="00E10D64"/>
    <w:rsid w:val="00E11D80"/>
    <w:rsid w:val="00E11E34"/>
    <w:rsid w:val="00E11E6E"/>
    <w:rsid w:val="00E12BFD"/>
    <w:rsid w:val="00E156F3"/>
    <w:rsid w:val="00E20433"/>
    <w:rsid w:val="00E21CE9"/>
    <w:rsid w:val="00E233E5"/>
    <w:rsid w:val="00E238C3"/>
    <w:rsid w:val="00E24A2B"/>
    <w:rsid w:val="00E24C55"/>
    <w:rsid w:val="00E25BC8"/>
    <w:rsid w:val="00E26416"/>
    <w:rsid w:val="00E26C0C"/>
    <w:rsid w:val="00E27175"/>
    <w:rsid w:val="00E33771"/>
    <w:rsid w:val="00E33985"/>
    <w:rsid w:val="00E35C76"/>
    <w:rsid w:val="00E369AE"/>
    <w:rsid w:val="00E3713F"/>
    <w:rsid w:val="00E371FF"/>
    <w:rsid w:val="00E37D40"/>
    <w:rsid w:val="00E41656"/>
    <w:rsid w:val="00E433B2"/>
    <w:rsid w:val="00E4679C"/>
    <w:rsid w:val="00E46827"/>
    <w:rsid w:val="00E50813"/>
    <w:rsid w:val="00E51E63"/>
    <w:rsid w:val="00E521BB"/>
    <w:rsid w:val="00E54169"/>
    <w:rsid w:val="00E55BDE"/>
    <w:rsid w:val="00E574C9"/>
    <w:rsid w:val="00E57C1B"/>
    <w:rsid w:val="00E61055"/>
    <w:rsid w:val="00E623E0"/>
    <w:rsid w:val="00E6303E"/>
    <w:rsid w:val="00E63A82"/>
    <w:rsid w:val="00E648E9"/>
    <w:rsid w:val="00E64D75"/>
    <w:rsid w:val="00E6509F"/>
    <w:rsid w:val="00E718D0"/>
    <w:rsid w:val="00E724B5"/>
    <w:rsid w:val="00E72529"/>
    <w:rsid w:val="00E7254D"/>
    <w:rsid w:val="00E8150B"/>
    <w:rsid w:val="00E816A4"/>
    <w:rsid w:val="00E821DE"/>
    <w:rsid w:val="00E8292E"/>
    <w:rsid w:val="00E833A7"/>
    <w:rsid w:val="00E83F92"/>
    <w:rsid w:val="00E869C5"/>
    <w:rsid w:val="00E9180D"/>
    <w:rsid w:val="00E9344D"/>
    <w:rsid w:val="00E9502C"/>
    <w:rsid w:val="00E970FB"/>
    <w:rsid w:val="00E97911"/>
    <w:rsid w:val="00EA0137"/>
    <w:rsid w:val="00EA054D"/>
    <w:rsid w:val="00EA1FFB"/>
    <w:rsid w:val="00EA5CEF"/>
    <w:rsid w:val="00EA632D"/>
    <w:rsid w:val="00EA6E01"/>
    <w:rsid w:val="00EB06C5"/>
    <w:rsid w:val="00EB0A01"/>
    <w:rsid w:val="00EB1902"/>
    <w:rsid w:val="00EC1986"/>
    <w:rsid w:val="00EC1B29"/>
    <w:rsid w:val="00EC2151"/>
    <w:rsid w:val="00EC2FF1"/>
    <w:rsid w:val="00EC30BD"/>
    <w:rsid w:val="00EC3D05"/>
    <w:rsid w:val="00EC59CC"/>
    <w:rsid w:val="00EC78B6"/>
    <w:rsid w:val="00ED03A8"/>
    <w:rsid w:val="00ED19CE"/>
    <w:rsid w:val="00ED36AE"/>
    <w:rsid w:val="00ED70A4"/>
    <w:rsid w:val="00ED73EB"/>
    <w:rsid w:val="00EE3340"/>
    <w:rsid w:val="00EE43FA"/>
    <w:rsid w:val="00EE693B"/>
    <w:rsid w:val="00EE7584"/>
    <w:rsid w:val="00EE7B71"/>
    <w:rsid w:val="00EF4A22"/>
    <w:rsid w:val="00EF4A9F"/>
    <w:rsid w:val="00EF6D13"/>
    <w:rsid w:val="00EF6E5A"/>
    <w:rsid w:val="00F00F88"/>
    <w:rsid w:val="00F01C8C"/>
    <w:rsid w:val="00F05968"/>
    <w:rsid w:val="00F074AB"/>
    <w:rsid w:val="00F11C95"/>
    <w:rsid w:val="00F12C2C"/>
    <w:rsid w:val="00F12CB8"/>
    <w:rsid w:val="00F14AAD"/>
    <w:rsid w:val="00F15366"/>
    <w:rsid w:val="00F1666A"/>
    <w:rsid w:val="00F17B02"/>
    <w:rsid w:val="00F17DF9"/>
    <w:rsid w:val="00F20A67"/>
    <w:rsid w:val="00F21F26"/>
    <w:rsid w:val="00F301D7"/>
    <w:rsid w:val="00F42C5C"/>
    <w:rsid w:val="00F43CDA"/>
    <w:rsid w:val="00F43EE6"/>
    <w:rsid w:val="00F44723"/>
    <w:rsid w:val="00F44E1D"/>
    <w:rsid w:val="00F47E6D"/>
    <w:rsid w:val="00F50A21"/>
    <w:rsid w:val="00F50EB1"/>
    <w:rsid w:val="00F52398"/>
    <w:rsid w:val="00F528BD"/>
    <w:rsid w:val="00F536F6"/>
    <w:rsid w:val="00F5596F"/>
    <w:rsid w:val="00F56608"/>
    <w:rsid w:val="00F66417"/>
    <w:rsid w:val="00F6652D"/>
    <w:rsid w:val="00F67610"/>
    <w:rsid w:val="00F720B3"/>
    <w:rsid w:val="00F72D4A"/>
    <w:rsid w:val="00F7687B"/>
    <w:rsid w:val="00F77F6F"/>
    <w:rsid w:val="00F8012F"/>
    <w:rsid w:val="00F8023A"/>
    <w:rsid w:val="00F84343"/>
    <w:rsid w:val="00F848F2"/>
    <w:rsid w:val="00F84A72"/>
    <w:rsid w:val="00F8662F"/>
    <w:rsid w:val="00F873F7"/>
    <w:rsid w:val="00F87A1A"/>
    <w:rsid w:val="00F87BBC"/>
    <w:rsid w:val="00F914B1"/>
    <w:rsid w:val="00F91870"/>
    <w:rsid w:val="00F9314A"/>
    <w:rsid w:val="00F94A08"/>
    <w:rsid w:val="00F96722"/>
    <w:rsid w:val="00F96C02"/>
    <w:rsid w:val="00F978AF"/>
    <w:rsid w:val="00FA338A"/>
    <w:rsid w:val="00FA33B6"/>
    <w:rsid w:val="00FA5ADE"/>
    <w:rsid w:val="00FA6126"/>
    <w:rsid w:val="00FA78AF"/>
    <w:rsid w:val="00FA7A41"/>
    <w:rsid w:val="00FB4CFA"/>
    <w:rsid w:val="00FB6510"/>
    <w:rsid w:val="00FC3652"/>
    <w:rsid w:val="00FC46AD"/>
    <w:rsid w:val="00FC6700"/>
    <w:rsid w:val="00FC6CC9"/>
    <w:rsid w:val="00FC75C3"/>
    <w:rsid w:val="00FC7ACA"/>
    <w:rsid w:val="00FC7CC0"/>
    <w:rsid w:val="00FD0953"/>
    <w:rsid w:val="00FD0A57"/>
    <w:rsid w:val="00FD187D"/>
    <w:rsid w:val="00FD19F1"/>
    <w:rsid w:val="00FD1F86"/>
    <w:rsid w:val="00FD26ED"/>
    <w:rsid w:val="00FD3D55"/>
    <w:rsid w:val="00FD3EF8"/>
    <w:rsid w:val="00FD4074"/>
    <w:rsid w:val="00FD47A8"/>
    <w:rsid w:val="00FD4C5C"/>
    <w:rsid w:val="00FD4C80"/>
    <w:rsid w:val="00FD584D"/>
    <w:rsid w:val="00FD5CC2"/>
    <w:rsid w:val="00FD63EC"/>
    <w:rsid w:val="00FE2DCE"/>
    <w:rsid w:val="00FE42CB"/>
    <w:rsid w:val="00FE4E98"/>
    <w:rsid w:val="00FE5540"/>
    <w:rsid w:val="00FE61F3"/>
    <w:rsid w:val="00FE6261"/>
    <w:rsid w:val="00FE71D9"/>
    <w:rsid w:val="00FF017E"/>
    <w:rsid w:val="00FF1547"/>
    <w:rsid w:val="00FF24FD"/>
    <w:rsid w:val="00FF3A01"/>
    <w:rsid w:val="00FF5729"/>
    <w:rsid w:val="238E8369"/>
    <w:rsid w:val="63BC1DF3"/>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8EC070"/>
  <w15:chartTrackingRefBased/>
  <w15:docId w15:val="{D878FFA4-BEBD-47E4-9468-92C4A0126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40"/>
    <w:pPr>
      <w:spacing w:after="0" w:line="240" w:lineRule="auto"/>
    </w:pPr>
    <w:rPr>
      <w:rFonts w:ascii="Calibri" w:eastAsia="Calibri" w:hAnsi="Calibri" w:cs="Arial"/>
      <w:sz w:val="20"/>
      <w:szCs w:val="20"/>
      <w:lang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134FE9"/>
    <w:pPr>
      <w:ind w:left="720"/>
      <w:contextualSpacing/>
    </w:pPr>
  </w:style>
  <w:style w:type="paragraph" w:styleId="Encabezado">
    <w:name w:val="header"/>
    <w:basedOn w:val="Normal"/>
    <w:link w:val="EncabezadoCar"/>
    <w:uiPriority w:val="99"/>
    <w:unhideWhenUsed/>
    <w:rsid w:val="005E6004"/>
    <w:pPr>
      <w:tabs>
        <w:tab w:val="center" w:pos="4419"/>
        <w:tab w:val="right" w:pos="8838"/>
      </w:tabs>
    </w:pPr>
  </w:style>
  <w:style w:type="character" w:customStyle="1" w:styleId="EncabezadoCar">
    <w:name w:val="Encabezado Car"/>
    <w:basedOn w:val="Fuentedeprrafopredeter"/>
    <w:link w:val="Encabezado"/>
    <w:uiPriority w:val="99"/>
    <w:rsid w:val="005E6004"/>
    <w:rPr>
      <w:rFonts w:ascii="Calibri" w:eastAsia="Calibri" w:hAnsi="Calibri" w:cs="Arial"/>
      <w:sz w:val="20"/>
      <w:szCs w:val="20"/>
      <w:lang w:eastAsia="es-CR"/>
    </w:rPr>
  </w:style>
  <w:style w:type="paragraph" w:styleId="Piedepgina">
    <w:name w:val="footer"/>
    <w:basedOn w:val="Normal"/>
    <w:link w:val="PiedepginaCar"/>
    <w:uiPriority w:val="99"/>
    <w:unhideWhenUsed/>
    <w:rsid w:val="005E6004"/>
    <w:pPr>
      <w:tabs>
        <w:tab w:val="center" w:pos="4419"/>
        <w:tab w:val="right" w:pos="8838"/>
      </w:tabs>
    </w:pPr>
  </w:style>
  <w:style w:type="character" w:customStyle="1" w:styleId="PiedepginaCar">
    <w:name w:val="Pie de página Car"/>
    <w:basedOn w:val="Fuentedeprrafopredeter"/>
    <w:link w:val="Piedepgina"/>
    <w:uiPriority w:val="99"/>
    <w:rsid w:val="005E6004"/>
    <w:rPr>
      <w:rFonts w:ascii="Calibri" w:eastAsia="Calibri" w:hAnsi="Calibri" w:cs="Arial"/>
      <w:sz w:val="20"/>
      <w:szCs w:val="20"/>
      <w:lang w:eastAsia="es-CR"/>
    </w:rPr>
  </w:style>
  <w:style w:type="paragraph" w:styleId="Sinespaciado">
    <w:name w:val="No Spacing"/>
    <w:uiPriority w:val="1"/>
    <w:qFormat/>
    <w:rsid w:val="00DA6E96"/>
    <w:pPr>
      <w:suppressAutoHyphens/>
      <w:spacing w:after="0" w:line="240" w:lineRule="auto"/>
    </w:pPr>
    <w:rPr>
      <w:rFonts w:ascii="Cambria" w:eastAsia="SimSun" w:hAnsi="Cambria" w:cs="Times New Roman"/>
      <w:sz w:val="24"/>
      <w:szCs w:val="24"/>
      <w:lang w:eastAsia="es-ES"/>
    </w:rPr>
  </w:style>
  <w:style w:type="character" w:customStyle="1" w:styleId="PrrafodelistaCar">
    <w:name w:val="Párrafo de lista Car"/>
    <w:link w:val="Prrafodelista"/>
    <w:uiPriority w:val="34"/>
    <w:rsid w:val="00575930"/>
    <w:rPr>
      <w:rFonts w:ascii="Calibri" w:eastAsia="Calibri" w:hAnsi="Calibri" w:cs="Arial"/>
      <w:sz w:val="20"/>
      <w:szCs w:val="20"/>
      <w:lang w:eastAsia="es-CR"/>
    </w:rPr>
  </w:style>
  <w:style w:type="character" w:styleId="Refdecomentario">
    <w:name w:val="annotation reference"/>
    <w:basedOn w:val="Fuentedeprrafopredeter"/>
    <w:uiPriority w:val="99"/>
    <w:semiHidden/>
    <w:unhideWhenUsed/>
    <w:rsid w:val="00625C5B"/>
    <w:rPr>
      <w:sz w:val="16"/>
      <w:szCs w:val="16"/>
    </w:rPr>
  </w:style>
  <w:style w:type="paragraph" w:styleId="Textocomentario">
    <w:name w:val="annotation text"/>
    <w:basedOn w:val="Normal"/>
    <w:link w:val="TextocomentarioCar"/>
    <w:uiPriority w:val="99"/>
    <w:semiHidden/>
    <w:unhideWhenUsed/>
    <w:rsid w:val="00625C5B"/>
  </w:style>
  <w:style w:type="character" w:customStyle="1" w:styleId="TextocomentarioCar">
    <w:name w:val="Texto comentario Car"/>
    <w:basedOn w:val="Fuentedeprrafopredeter"/>
    <w:link w:val="Textocomentario"/>
    <w:uiPriority w:val="99"/>
    <w:semiHidden/>
    <w:rsid w:val="00625C5B"/>
    <w:rPr>
      <w:rFonts w:ascii="Calibri" w:eastAsia="Calibri" w:hAnsi="Calibri" w:cs="Arial"/>
      <w:sz w:val="20"/>
      <w:szCs w:val="20"/>
      <w:lang w:eastAsia="es-CR"/>
    </w:rPr>
  </w:style>
  <w:style w:type="paragraph" w:styleId="Asuntodelcomentario">
    <w:name w:val="annotation subject"/>
    <w:basedOn w:val="Textocomentario"/>
    <w:next w:val="Textocomentario"/>
    <w:link w:val="AsuntodelcomentarioCar"/>
    <w:uiPriority w:val="99"/>
    <w:semiHidden/>
    <w:unhideWhenUsed/>
    <w:rsid w:val="00625C5B"/>
    <w:rPr>
      <w:b/>
      <w:bCs/>
    </w:rPr>
  </w:style>
  <w:style w:type="character" w:customStyle="1" w:styleId="AsuntodelcomentarioCar">
    <w:name w:val="Asunto del comentario Car"/>
    <w:basedOn w:val="TextocomentarioCar"/>
    <w:link w:val="Asuntodelcomentario"/>
    <w:uiPriority w:val="99"/>
    <w:semiHidden/>
    <w:rsid w:val="00625C5B"/>
    <w:rPr>
      <w:rFonts w:ascii="Calibri" w:eastAsia="Calibri" w:hAnsi="Calibri" w:cs="Arial"/>
      <w:b/>
      <w:bCs/>
      <w:sz w:val="20"/>
      <w:szCs w:val="20"/>
      <w:lang w:eastAsia="es-CR"/>
    </w:rPr>
  </w:style>
  <w:style w:type="paragraph" w:styleId="Textodeglobo">
    <w:name w:val="Balloon Text"/>
    <w:basedOn w:val="Normal"/>
    <w:link w:val="TextodegloboCar"/>
    <w:uiPriority w:val="99"/>
    <w:semiHidden/>
    <w:unhideWhenUsed/>
    <w:rsid w:val="00625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5C5B"/>
    <w:rPr>
      <w:rFonts w:ascii="Segoe UI" w:eastAsia="Calibri" w:hAnsi="Segoe UI" w:cs="Segoe UI"/>
      <w:sz w:val="18"/>
      <w:szCs w:val="18"/>
      <w:lang w:eastAsia="es-CR"/>
    </w:rPr>
  </w:style>
  <w:style w:type="paragraph" w:customStyle="1" w:styleId="Default">
    <w:name w:val="Default"/>
    <w:basedOn w:val="Normal"/>
    <w:rsid w:val="00D47CFF"/>
    <w:pPr>
      <w:autoSpaceDE w:val="0"/>
      <w:autoSpaceDN w:val="0"/>
    </w:pPr>
    <w:rPr>
      <w:rFonts w:ascii="Arial" w:eastAsiaTheme="minorHAnsi" w:hAnsi="Arial"/>
      <w:color w:val="000000"/>
      <w:sz w:val="24"/>
      <w:szCs w:val="24"/>
      <w:lang w:eastAsia="en-US"/>
    </w:rPr>
  </w:style>
  <w:style w:type="paragraph" w:styleId="NormalWeb">
    <w:name w:val="Normal (Web)"/>
    <w:basedOn w:val="Normal"/>
    <w:uiPriority w:val="99"/>
    <w:semiHidden/>
    <w:unhideWhenUsed/>
    <w:rsid w:val="00E574C9"/>
    <w:pPr>
      <w:spacing w:before="100" w:beforeAutospacing="1" w:after="100" w:afterAutospacing="1"/>
    </w:pPr>
    <w:rPr>
      <w:rFonts w:ascii="Times New Roman" w:eastAsiaTheme="minorHAnsi" w:hAnsi="Times New Roman" w:cs="Times New Roman"/>
      <w:sz w:val="24"/>
      <w:szCs w:val="24"/>
    </w:rPr>
  </w:style>
  <w:style w:type="character" w:styleId="Hipervnculo">
    <w:name w:val="Hyperlink"/>
    <w:basedOn w:val="Fuentedeprrafopredeter"/>
    <w:uiPriority w:val="99"/>
    <w:unhideWhenUsed/>
    <w:rsid w:val="006574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0959">
      <w:bodyDiv w:val="1"/>
      <w:marLeft w:val="0"/>
      <w:marRight w:val="0"/>
      <w:marTop w:val="0"/>
      <w:marBottom w:val="0"/>
      <w:divBdr>
        <w:top w:val="none" w:sz="0" w:space="0" w:color="auto"/>
        <w:left w:val="none" w:sz="0" w:space="0" w:color="auto"/>
        <w:bottom w:val="none" w:sz="0" w:space="0" w:color="auto"/>
        <w:right w:val="none" w:sz="0" w:space="0" w:color="auto"/>
      </w:divBdr>
    </w:div>
    <w:div w:id="129130375">
      <w:bodyDiv w:val="1"/>
      <w:marLeft w:val="0"/>
      <w:marRight w:val="0"/>
      <w:marTop w:val="0"/>
      <w:marBottom w:val="0"/>
      <w:divBdr>
        <w:top w:val="none" w:sz="0" w:space="0" w:color="auto"/>
        <w:left w:val="none" w:sz="0" w:space="0" w:color="auto"/>
        <w:bottom w:val="none" w:sz="0" w:space="0" w:color="auto"/>
        <w:right w:val="none" w:sz="0" w:space="0" w:color="auto"/>
      </w:divBdr>
    </w:div>
    <w:div w:id="420416915">
      <w:bodyDiv w:val="1"/>
      <w:marLeft w:val="0"/>
      <w:marRight w:val="0"/>
      <w:marTop w:val="0"/>
      <w:marBottom w:val="0"/>
      <w:divBdr>
        <w:top w:val="none" w:sz="0" w:space="0" w:color="auto"/>
        <w:left w:val="none" w:sz="0" w:space="0" w:color="auto"/>
        <w:bottom w:val="none" w:sz="0" w:space="0" w:color="auto"/>
        <w:right w:val="none" w:sz="0" w:space="0" w:color="auto"/>
      </w:divBdr>
    </w:div>
    <w:div w:id="475532574">
      <w:bodyDiv w:val="1"/>
      <w:marLeft w:val="0"/>
      <w:marRight w:val="0"/>
      <w:marTop w:val="0"/>
      <w:marBottom w:val="0"/>
      <w:divBdr>
        <w:top w:val="none" w:sz="0" w:space="0" w:color="auto"/>
        <w:left w:val="none" w:sz="0" w:space="0" w:color="auto"/>
        <w:bottom w:val="none" w:sz="0" w:space="0" w:color="auto"/>
        <w:right w:val="none" w:sz="0" w:space="0" w:color="auto"/>
      </w:divBdr>
    </w:div>
    <w:div w:id="779834120">
      <w:bodyDiv w:val="1"/>
      <w:marLeft w:val="0"/>
      <w:marRight w:val="0"/>
      <w:marTop w:val="0"/>
      <w:marBottom w:val="0"/>
      <w:divBdr>
        <w:top w:val="none" w:sz="0" w:space="0" w:color="auto"/>
        <w:left w:val="none" w:sz="0" w:space="0" w:color="auto"/>
        <w:bottom w:val="none" w:sz="0" w:space="0" w:color="auto"/>
        <w:right w:val="none" w:sz="0" w:space="0" w:color="auto"/>
      </w:divBdr>
    </w:div>
    <w:div w:id="793787125">
      <w:bodyDiv w:val="1"/>
      <w:marLeft w:val="0"/>
      <w:marRight w:val="0"/>
      <w:marTop w:val="0"/>
      <w:marBottom w:val="0"/>
      <w:divBdr>
        <w:top w:val="none" w:sz="0" w:space="0" w:color="auto"/>
        <w:left w:val="none" w:sz="0" w:space="0" w:color="auto"/>
        <w:bottom w:val="none" w:sz="0" w:space="0" w:color="auto"/>
        <w:right w:val="none" w:sz="0" w:space="0" w:color="auto"/>
      </w:divBdr>
    </w:div>
    <w:div w:id="881092912">
      <w:bodyDiv w:val="1"/>
      <w:marLeft w:val="0"/>
      <w:marRight w:val="0"/>
      <w:marTop w:val="0"/>
      <w:marBottom w:val="0"/>
      <w:divBdr>
        <w:top w:val="none" w:sz="0" w:space="0" w:color="auto"/>
        <w:left w:val="none" w:sz="0" w:space="0" w:color="auto"/>
        <w:bottom w:val="none" w:sz="0" w:space="0" w:color="auto"/>
        <w:right w:val="none" w:sz="0" w:space="0" w:color="auto"/>
      </w:divBdr>
    </w:div>
    <w:div w:id="1251934631">
      <w:bodyDiv w:val="1"/>
      <w:marLeft w:val="0"/>
      <w:marRight w:val="0"/>
      <w:marTop w:val="0"/>
      <w:marBottom w:val="0"/>
      <w:divBdr>
        <w:top w:val="none" w:sz="0" w:space="0" w:color="auto"/>
        <w:left w:val="none" w:sz="0" w:space="0" w:color="auto"/>
        <w:bottom w:val="none" w:sz="0" w:space="0" w:color="auto"/>
        <w:right w:val="none" w:sz="0" w:space="0" w:color="auto"/>
      </w:divBdr>
    </w:div>
    <w:div w:id="1283809524">
      <w:bodyDiv w:val="1"/>
      <w:marLeft w:val="0"/>
      <w:marRight w:val="0"/>
      <w:marTop w:val="0"/>
      <w:marBottom w:val="0"/>
      <w:divBdr>
        <w:top w:val="none" w:sz="0" w:space="0" w:color="auto"/>
        <w:left w:val="none" w:sz="0" w:space="0" w:color="auto"/>
        <w:bottom w:val="none" w:sz="0" w:space="0" w:color="auto"/>
        <w:right w:val="none" w:sz="0" w:space="0" w:color="auto"/>
      </w:divBdr>
    </w:div>
    <w:div w:id="1577744890">
      <w:bodyDiv w:val="1"/>
      <w:marLeft w:val="0"/>
      <w:marRight w:val="0"/>
      <w:marTop w:val="0"/>
      <w:marBottom w:val="0"/>
      <w:divBdr>
        <w:top w:val="none" w:sz="0" w:space="0" w:color="auto"/>
        <w:left w:val="none" w:sz="0" w:space="0" w:color="auto"/>
        <w:bottom w:val="none" w:sz="0" w:space="0" w:color="auto"/>
        <w:right w:val="none" w:sz="0" w:space="0" w:color="auto"/>
      </w:divBdr>
    </w:div>
    <w:div w:id="1616712360">
      <w:bodyDiv w:val="1"/>
      <w:marLeft w:val="0"/>
      <w:marRight w:val="0"/>
      <w:marTop w:val="0"/>
      <w:marBottom w:val="0"/>
      <w:divBdr>
        <w:top w:val="none" w:sz="0" w:space="0" w:color="auto"/>
        <w:left w:val="none" w:sz="0" w:space="0" w:color="auto"/>
        <w:bottom w:val="none" w:sz="0" w:space="0" w:color="auto"/>
        <w:right w:val="none" w:sz="0" w:space="0" w:color="auto"/>
      </w:divBdr>
    </w:div>
    <w:div w:id="1670598733">
      <w:bodyDiv w:val="1"/>
      <w:marLeft w:val="0"/>
      <w:marRight w:val="0"/>
      <w:marTop w:val="0"/>
      <w:marBottom w:val="0"/>
      <w:divBdr>
        <w:top w:val="none" w:sz="0" w:space="0" w:color="auto"/>
        <w:left w:val="none" w:sz="0" w:space="0" w:color="auto"/>
        <w:bottom w:val="none" w:sz="0" w:space="0" w:color="auto"/>
        <w:right w:val="none" w:sz="0" w:space="0" w:color="auto"/>
      </w:divBdr>
    </w:div>
    <w:div w:id="1902473318">
      <w:bodyDiv w:val="1"/>
      <w:marLeft w:val="0"/>
      <w:marRight w:val="0"/>
      <w:marTop w:val="0"/>
      <w:marBottom w:val="0"/>
      <w:divBdr>
        <w:top w:val="none" w:sz="0" w:space="0" w:color="auto"/>
        <w:left w:val="none" w:sz="0" w:space="0" w:color="auto"/>
        <w:bottom w:val="none" w:sz="0" w:space="0" w:color="auto"/>
        <w:right w:val="none" w:sz="0" w:space="0" w:color="auto"/>
      </w:divBdr>
    </w:div>
    <w:div w:id="1947804631">
      <w:bodyDiv w:val="1"/>
      <w:marLeft w:val="0"/>
      <w:marRight w:val="0"/>
      <w:marTop w:val="0"/>
      <w:marBottom w:val="0"/>
      <w:divBdr>
        <w:top w:val="none" w:sz="0" w:space="0" w:color="auto"/>
        <w:left w:val="none" w:sz="0" w:space="0" w:color="auto"/>
        <w:bottom w:val="none" w:sz="0" w:space="0" w:color="auto"/>
        <w:right w:val="none" w:sz="0" w:space="0" w:color="auto"/>
      </w:divBdr>
    </w:div>
    <w:div w:id="2077243057">
      <w:bodyDiv w:val="1"/>
      <w:marLeft w:val="0"/>
      <w:marRight w:val="0"/>
      <w:marTop w:val="0"/>
      <w:marBottom w:val="0"/>
      <w:divBdr>
        <w:top w:val="none" w:sz="0" w:space="0" w:color="auto"/>
        <w:left w:val="none" w:sz="0" w:space="0" w:color="auto"/>
        <w:bottom w:val="none" w:sz="0" w:space="0" w:color="auto"/>
        <w:right w:val="none" w:sz="0" w:space="0" w:color="auto"/>
      </w:divBdr>
    </w:div>
    <w:div w:id="210568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pacitaciones@psicologiacr.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067BF-EC5D-43ED-BAEA-0D86C106A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36</Pages>
  <Words>8404</Words>
  <Characters>46223</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 Juntas</dc:creator>
  <cp:keywords/>
  <dc:description/>
  <cp:lastModifiedBy>Joyce Ulate S</cp:lastModifiedBy>
  <cp:revision>5</cp:revision>
  <cp:lastPrinted>2017-05-17T16:27:00Z</cp:lastPrinted>
  <dcterms:created xsi:type="dcterms:W3CDTF">2017-05-26T19:56:00Z</dcterms:created>
  <dcterms:modified xsi:type="dcterms:W3CDTF">2017-05-26T22:04:00Z</dcterms:modified>
</cp:coreProperties>
</file>