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B03A" w14:textId="77777777" w:rsidR="007709D8" w:rsidRPr="00A973C3" w:rsidRDefault="007709D8" w:rsidP="007709D8">
      <w:pPr>
        <w:spacing w:line="480" w:lineRule="auto"/>
        <w:outlineLvl w:val="0"/>
        <w:rPr>
          <w:rStyle w:val="Textoennegrita"/>
          <w:rFonts w:ascii="Roboto" w:hAnsi="Roboto"/>
          <w:sz w:val="24"/>
          <w:lang w:val="es-CR"/>
        </w:rPr>
      </w:pPr>
      <w:r w:rsidRPr="00A973C3">
        <w:rPr>
          <w:rStyle w:val="Textoennegrita"/>
          <w:rFonts w:ascii="Roboto" w:hAnsi="Roboto"/>
          <w:sz w:val="24"/>
          <w:lang w:val="es-CR"/>
        </w:rPr>
        <w:t>Datos Personales</w:t>
      </w:r>
    </w:p>
    <w:p w14:paraId="73F49FC5" w14:textId="00882097" w:rsidR="007709D8" w:rsidRPr="00A973C3" w:rsidRDefault="007709D8" w:rsidP="007709D8">
      <w:pPr>
        <w:spacing w:line="480" w:lineRule="auto"/>
        <w:ind w:left="357" w:right="-357" w:hanging="357"/>
        <w:jc w:val="both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Nombre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7D400F">
        <w:rPr>
          <w:rFonts w:ascii="Roboto" w:hAnsi="Roboto"/>
          <w:u w:val="single"/>
          <w:lang w:val="es-CR"/>
        </w:rPr>
        <w:tab/>
      </w:r>
      <w:r w:rsidR="007D400F">
        <w:rPr>
          <w:rFonts w:ascii="Roboto" w:hAnsi="Roboto"/>
          <w:u w:val="single"/>
          <w:lang w:val="es-CR"/>
        </w:rPr>
        <w:tab/>
        <w:t xml:space="preserve">   </w:t>
      </w:r>
      <w:r w:rsidRPr="00A973C3">
        <w:rPr>
          <w:rFonts w:ascii="Roboto" w:hAnsi="Roboto"/>
          <w:lang w:val="es-CR"/>
        </w:rPr>
        <w:t xml:space="preserve">Cédula </w:t>
      </w:r>
      <w:proofErr w:type="spellStart"/>
      <w:r w:rsidRPr="00A973C3">
        <w:rPr>
          <w:rFonts w:ascii="Roboto" w:hAnsi="Roboto"/>
          <w:lang w:val="es-CR"/>
        </w:rPr>
        <w:t>N°</w:t>
      </w:r>
      <w:proofErr w:type="spellEnd"/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7D400F">
        <w:rPr>
          <w:rFonts w:ascii="Roboto" w:hAnsi="Roboto"/>
          <w:u w:val="single"/>
          <w:lang w:val="es-CR"/>
        </w:rPr>
        <w:tab/>
      </w:r>
      <w:r w:rsidR="007D400F">
        <w:rPr>
          <w:rFonts w:ascii="Roboto" w:hAnsi="Roboto"/>
          <w:u w:val="single"/>
          <w:lang w:val="es-CR"/>
        </w:rPr>
        <w:tab/>
      </w:r>
    </w:p>
    <w:p w14:paraId="0AA24EC4" w14:textId="39412924" w:rsidR="007709D8" w:rsidRPr="00A973C3" w:rsidRDefault="007709D8" w:rsidP="007709D8">
      <w:pPr>
        <w:spacing w:line="480" w:lineRule="auto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Código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7D400F" w:rsidRPr="00A973C3">
        <w:rPr>
          <w:rFonts w:ascii="Roboto" w:hAnsi="Roboto"/>
          <w:lang w:val="es-CR"/>
        </w:rPr>
        <w:t>Teléfonos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14:paraId="0FB474F8" w14:textId="3C91E631" w:rsidR="007709D8" w:rsidRDefault="007D400F" w:rsidP="007709D8">
      <w:pPr>
        <w:spacing w:line="480" w:lineRule="auto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Correo electrónico</w:t>
      </w:r>
      <w:r w:rsidR="007709D8" w:rsidRP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 xml:space="preserve">     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  <w:r>
        <w:rPr>
          <w:rFonts w:ascii="Roboto" w:hAnsi="Roboto"/>
          <w:u w:val="single"/>
          <w:lang w:val="es-CR"/>
        </w:rPr>
        <w:tab/>
      </w:r>
    </w:p>
    <w:p w14:paraId="00B10990" w14:textId="77777777" w:rsidR="007709D8" w:rsidRPr="00A973C3" w:rsidRDefault="007709D8" w:rsidP="00A973C3">
      <w:pPr>
        <w:outlineLvl w:val="0"/>
        <w:rPr>
          <w:rFonts w:ascii="Roboto" w:hAnsi="Roboto"/>
          <w:sz w:val="24"/>
          <w:lang w:val="es-CR"/>
        </w:rPr>
      </w:pPr>
      <w:r w:rsidRPr="00A973C3">
        <w:rPr>
          <w:rStyle w:val="Textoennegrita"/>
          <w:rFonts w:ascii="Roboto" w:hAnsi="Roboto"/>
          <w:sz w:val="24"/>
          <w:lang w:val="es-CR"/>
        </w:rPr>
        <w:t>Autorizo hacer la cancelación de la mensualidad por medio del sistema de deducción automático de mi tarjeta:</w:t>
      </w:r>
    </w:p>
    <w:p w14:paraId="22C89841" w14:textId="77777777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14:paraId="0485BF46" w14:textId="77777777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  <w:r w:rsidRPr="00A973C3">
        <w:rPr>
          <w:rFonts w:ascii="Roboto" w:hAnsi="Roboto"/>
          <w:lang w:val="es-CR"/>
        </w:rPr>
        <w:t xml:space="preserve">Banco emisor: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lang w:val="es-CR"/>
        </w:rPr>
        <w:t xml:space="preserve"> </w:t>
      </w:r>
      <w:r w:rsidRPr="00A973C3">
        <w:rPr>
          <w:rFonts w:ascii="Roboto" w:hAnsi="Roboto"/>
          <w:lang w:val="es-CR"/>
        </w:rPr>
        <w:t>(</w:t>
      </w:r>
      <w:r w:rsidRPr="00A973C3">
        <w:rPr>
          <w:rFonts w:ascii="Roboto" w:hAnsi="Roboto"/>
          <w:b/>
          <w:lang w:val="es-CR"/>
        </w:rPr>
        <w:t>No se acepta American Express</w:t>
      </w:r>
      <w:r w:rsidRPr="00A973C3">
        <w:rPr>
          <w:rFonts w:ascii="Roboto" w:hAnsi="Roboto"/>
          <w:lang w:val="es-CR"/>
        </w:rPr>
        <w:t>)</w:t>
      </w:r>
    </w:p>
    <w:p w14:paraId="1A078E40" w14:textId="77777777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14:paraId="2EE8F6B8" w14:textId="4797671E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  <w:r w:rsidRPr="00A973C3">
        <w:rPr>
          <w:rFonts w:ascii="Roboto" w:hAnsi="Roboto"/>
          <w:lang w:val="es-CR"/>
        </w:rPr>
        <w:t>Número de tarjeta:</w:t>
      </w:r>
      <w:r w:rsidR="00A973C3">
        <w:rPr>
          <w:rFonts w:ascii="Roboto" w:hAnsi="Roboto"/>
          <w:lang w:val="es-CR"/>
        </w:rPr>
        <w:t xml:space="preserve"> </w:t>
      </w:r>
      <w:r w:rsidRPr="00A973C3">
        <w:rPr>
          <w:rFonts w:ascii="Roboto" w:hAnsi="Roboto"/>
          <w:lang w:val="es-CR"/>
        </w:rPr>
        <w:t xml:space="preserve">  ____________ - ____________ - ____________ - ___________</w:t>
      </w:r>
      <w:proofErr w:type="gramStart"/>
      <w:r w:rsidRPr="00A973C3">
        <w:rPr>
          <w:rFonts w:ascii="Roboto" w:hAnsi="Roboto"/>
          <w:lang w:val="es-CR"/>
        </w:rPr>
        <w:t xml:space="preserve">_  </w:t>
      </w:r>
      <w:r w:rsidR="007C200F">
        <w:rPr>
          <w:rFonts w:ascii="Roboto" w:hAnsi="Roboto"/>
          <w:lang w:val="es-CR"/>
        </w:rPr>
        <w:t>(</w:t>
      </w:r>
      <w:proofErr w:type="gramEnd"/>
      <w:r w:rsidR="007C200F">
        <w:rPr>
          <w:rFonts w:ascii="Roboto" w:hAnsi="Roboto"/>
          <w:lang w:val="es-CR"/>
        </w:rPr>
        <w:t>Números Legibles)</w:t>
      </w:r>
    </w:p>
    <w:p w14:paraId="3A4DBB49" w14:textId="77777777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14:paraId="5316B7D2" w14:textId="5D40625F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  <w:r w:rsidRPr="00A973C3">
        <w:rPr>
          <w:rFonts w:ascii="Roboto" w:hAnsi="Roboto"/>
          <w:lang w:val="es-CR"/>
        </w:rPr>
        <w:t>Vencimiento: _________ - ___________</w:t>
      </w:r>
      <w:r w:rsidRPr="00A973C3">
        <w:rPr>
          <w:rFonts w:ascii="Roboto" w:hAnsi="Roboto"/>
          <w:lang w:val="es-CR"/>
        </w:rPr>
        <w:tab/>
        <w:t xml:space="preserve">   </w:t>
      </w:r>
      <w:r w:rsidR="002409C8">
        <w:rPr>
          <w:rFonts w:ascii="Roboto" w:hAnsi="Roboto"/>
          <w:lang w:val="es-CR"/>
        </w:rPr>
        <w:t xml:space="preserve"> </w:t>
      </w:r>
      <w:r w:rsidRPr="00A973C3">
        <w:rPr>
          <w:rFonts w:ascii="Roboto" w:hAnsi="Roboto"/>
          <w:lang w:val="es-CR"/>
        </w:rPr>
        <w:t xml:space="preserve"> Monto a Cancelar: ¢______________</w:t>
      </w:r>
      <w:proofErr w:type="gramStart"/>
      <w:r w:rsidRPr="00A973C3">
        <w:rPr>
          <w:rFonts w:ascii="Roboto" w:hAnsi="Roboto"/>
          <w:lang w:val="es-CR"/>
        </w:rPr>
        <w:t>_</w:t>
      </w:r>
      <w:r w:rsidR="002409C8">
        <w:rPr>
          <w:rFonts w:ascii="Roboto" w:hAnsi="Roboto"/>
          <w:lang w:val="es-CR"/>
        </w:rPr>
        <w:t xml:space="preserve">  </w:t>
      </w:r>
      <w:r w:rsidR="002409C8" w:rsidRPr="00FB7ABF">
        <w:rPr>
          <w:rFonts w:ascii="Roboto" w:hAnsi="Roboto"/>
          <w:b/>
          <w:bCs/>
          <w:sz w:val="24"/>
          <w:szCs w:val="24"/>
          <w:lang w:val="es-CR"/>
        </w:rPr>
        <w:t>(</w:t>
      </w:r>
      <w:proofErr w:type="gramEnd"/>
      <w:r w:rsidR="002409C8" w:rsidRPr="00FB7ABF">
        <w:rPr>
          <w:rFonts w:ascii="Roboto" w:hAnsi="Roboto"/>
          <w:b/>
          <w:bCs/>
          <w:sz w:val="24"/>
          <w:szCs w:val="24"/>
          <w:lang w:val="es-CR"/>
        </w:rPr>
        <w:t>¢</w:t>
      </w:r>
      <w:r w:rsidR="00F818E6">
        <w:rPr>
          <w:rFonts w:ascii="Roboto" w:hAnsi="Roboto"/>
          <w:b/>
          <w:bCs/>
          <w:sz w:val="24"/>
          <w:szCs w:val="24"/>
          <w:lang w:val="es-CR"/>
        </w:rPr>
        <w:t xml:space="preserve">10.275 </w:t>
      </w:r>
      <w:r w:rsidR="002409C8" w:rsidRPr="00FB7ABF">
        <w:rPr>
          <w:rFonts w:ascii="Roboto" w:hAnsi="Roboto"/>
          <w:b/>
          <w:bCs/>
          <w:sz w:val="24"/>
          <w:szCs w:val="24"/>
          <w:lang w:val="es-CR"/>
        </w:rPr>
        <w:t>por mes)</w:t>
      </w:r>
    </w:p>
    <w:p w14:paraId="2996E2C9" w14:textId="77777777" w:rsidR="007709D8" w:rsidRPr="00A973C3" w:rsidRDefault="007709D8" w:rsidP="007709D8">
      <w:pPr>
        <w:ind w:left="360" w:right="-360" w:hanging="360"/>
        <w:jc w:val="both"/>
        <w:outlineLvl w:val="0"/>
        <w:rPr>
          <w:rFonts w:ascii="Roboto" w:hAnsi="Roboto"/>
          <w:lang w:val="es-CR"/>
        </w:rPr>
      </w:pPr>
    </w:p>
    <w:p w14:paraId="1C86F74A" w14:textId="77777777" w:rsidR="007709D8" w:rsidRPr="00A973C3" w:rsidRDefault="007709D8" w:rsidP="007709D8">
      <w:pPr>
        <w:spacing w:line="480" w:lineRule="auto"/>
        <w:jc w:val="both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Observaciones:</w:t>
      </w:r>
      <w:r w:rsidR="00A973C3">
        <w:rPr>
          <w:rFonts w:ascii="Roboto" w:hAnsi="Roboto"/>
          <w:lang w:val="es-CR"/>
        </w:rPr>
        <w:t xml:space="preserve">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14:paraId="00C98331" w14:textId="77777777" w:rsidR="007709D8" w:rsidRPr="00A973C3" w:rsidRDefault="007709D8" w:rsidP="007709D8">
      <w:pPr>
        <w:pStyle w:val="Ttulo2"/>
        <w:spacing w:before="0"/>
        <w:rPr>
          <w:rFonts w:ascii="Roboto" w:hAnsi="Roboto" w:cs="Arial"/>
          <w:b/>
          <w:sz w:val="22"/>
          <w:szCs w:val="22"/>
          <w:lang w:val="es-CR"/>
        </w:rPr>
      </w:pPr>
      <w:r w:rsidRPr="00A973C3">
        <w:rPr>
          <w:rFonts w:ascii="Roboto" w:hAnsi="Roboto" w:cs="Arial"/>
          <w:sz w:val="22"/>
          <w:szCs w:val="22"/>
          <w:lang w:val="es-CR"/>
        </w:rPr>
        <w:t xml:space="preserve">   </w:t>
      </w:r>
      <w:r w:rsidRPr="00A973C3">
        <w:rPr>
          <w:rFonts w:ascii="Roboto" w:hAnsi="Roboto" w:cs="Arial"/>
          <w:b/>
          <w:color w:val="000000" w:themeColor="text1"/>
          <w:sz w:val="24"/>
          <w:szCs w:val="22"/>
          <w:lang w:val="es-CR"/>
        </w:rPr>
        <w:t>NOTAS IMPORTANTES</w:t>
      </w:r>
    </w:p>
    <w:p w14:paraId="4DBA8FD8" w14:textId="77777777" w:rsidR="007709D8" w:rsidRPr="00A973C3" w:rsidRDefault="007709D8" w:rsidP="002A7994">
      <w:pPr>
        <w:ind w:hanging="142"/>
        <w:jc w:val="both"/>
        <w:rPr>
          <w:rFonts w:ascii="Roboto" w:hAnsi="Roboto"/>
          <w:lang w:val="es-CR"/>
        </w:rPr>
      </w:pPr>
    </w:p>
    <w:p w14:paraId="092D2F49" w14:textId="77777777" w:rsidR="007709D8" w:rsidRPr="00A973C3" w:rsidRDefault="007709D8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sz w:val="20"/>
          <w:lang w:val="es-CR"/>
        </w:rPr>
      </w:pPr>
      <w:r w:rsidRPr="00A973C3">
        <w:rPr>
          <w:rFonts w:ascii="Roboto" w:hAnsi="Roboto"/>
          <w:sz w:val="20"/>
          <w:lang w:val="es-CR"/>
        </w:rPr>
        <w:t xml:space="preserve">Me doy por enterado(a) que con el atraso de </w:t>
      </w:r>
      <w:r w:rsidRPr="00A973C3">
        <w:rPr>
          <w:rFonts w:ascii="Roboto" w:hAnsi="Roboto"/>
          <w:b/>
          <w:sz w:val="20"/>
          <w:u w:val="single"/>
          <w:lang w:val="es-CR"/>
        </w:rPr>
        <w:t>3 o más cuotas</w:t>
      </w:r>
      <w:r w:rsidRPr="00A973C3">
        <w:rPr>
          <w:rFonts w:ascii="Roboto" w:hAnsi="Roboto"/>
          <w:sz w:val="20"/>
          <w:lang w:val="es-CR"/>
        </w:rPr>
        <w:t xml:space="preserve"> consecutivas el Colegio me iniciará el proceso de suspensión temporal por morosidad </w:t>
      </w:r>
      <w:r w:rsidRPr="00A973C3">
        <w:rPr>
          <w:rFonts w:ascii="Roboto" w:hAnsi="Roboto"/>
          <w:b/>
          <w:sz w:val="20"/>
          <w:u w:val="single"/>
          <w:lang w:val="es-CR"/>
        </w:rPr>
        <w:t>según el art. 5 del Reglamento de la Ley Orgánica.</w:t>
      </w:r>
    </w:p>
    <w:p w14:paraId="257BABFC" w14:textId="77777777" w:rsidR="007709D8" w:rsidRPr="00B37042" w:rsidRDefault="007709D8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b/>
          <w:sz w:val="20"/>
          <w:u w:val="single"/>
          <w:lang w:val="es-CR"/>
        </w:rPr>
      </w:pPr>
      <w:r w:rsidRPr="00B37042">
        <w:rPr>
          <w:rFonts w:ascii="Roboto" w:hAnsi="Roboto"/>
          <w:b/>
          <w:sz w:val="20"/>
          <w:u w:val="single"/>
          <w:lang w:val="es-CR"/>
        </w:rPr>
        <w:t>Cada vez que cambie, renueve o reciba una nueva tarjeta se deberá actualizar la información con el Dpto. de Contabilidad del Colegio de Psicólogos de CR.</w:t>
      </w:r>
    </w:p>
    <w:p w14:paraId="14819953" w14:textId="6103AC2C" w:rsidR="007709D8" w:rsidRPr="00B37042" w:rsidRDefault="007709D8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sz w:val="20"/>
          <w:lang w:val="es-CR"/>
        </w:rPr>
      </w:pPr>
      <w:r w:rsidRPr="00B37042">
        <w:rPr>
          <w:rFonts w:ascii="Roboto" w:hAnsi="Roboto"/>
          <w:b/>
          <w:sz w:val="20"/>
          <w:u w:val="single"/>
          <w:lang w:val="es-CR"/>
        </w:rPr>
        <w:t>El o la Colegiado/a tiene la responsabilidad de velar por su estado de cuenta y garantizar que se encuentre al día en sus pagos.</w:t>
      </w:r>
      <w:r w:rsidRPr="00B37042">
        <w:rPr>
          <w:rFonts w:ascii="Roboto" w:hAnsi="Roboto"/>
          <w:sz w:val="20"/>
          <w:lang w:val="es-CR"/>
        </w:rPr>
        <w:t xml:space="preserve"> Por lo que se les solicita estar pendientes de sus estados de cuenta en el Colegio</w:t>
      </w:r>
      <w:r w:rsidR="007C2C20" w:rsidRPr="00B37042">
        <w:rPr>
          <w:rFonts w:ascii="Roboto" w:hAnsi="Roboto"/>
          <w:sz w:val="20"/>
          <w:lang w:val="es-CR"/>
        </w:rPr>
        <w:t xml:space="preserve"> </w:t>
      </w:r>
      <w:r w:rsidR="007C2C20" w:rsidRPr="00B37042">
        <w:rPr>
          <w:rFonts w:ascii="Arial" w:hAnsi="Arial" w:cs="Arial"/>
          <w:color w:val="000000"/>
          <w:shd w:val="clear" w:color="auto" w:fill="FFFFFF"/>
        </w:rPr>
        <w:t xml:space="preserve">o </w:t>
      </w:r>
      <w:r w:rsidR="007C2C20" w:rsidRPr="00B37042">
        <w:rPr>
          <w:rFonts w:ascii="Roboto" w:hAnsi="Roboto"/>
          <w:sz w:val="20"/>
          <w:lang w:val="es-CR"/>
        </w:rPr>
        <w:t>bien el estado Bancario de su tarjeta</w:t>
      </w:r>
      <w:r w:rsidRPr="00B37042">
        <w:rPr>
          <w:rFonts w:ascii="Roboto" w:hAnsi="Roboto"/>
          <w:sz w:val="20"/>
          <w:lang w:val="es-CR"/>
        </w:rPr>
        <w:t>.</w:t>
      </w:r>
    </w:p>
    <w:p w14:paraId="1CC318CE" w14:textId="77777777" w:rsidR="008A320D" w:rsidRPr="00B37042" w:rsidRDefault="007709D8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sz w:val="20"/>
          <w:lang w:val="es-CR"/>
        </w:rPr>
      </w:pPr>
      <w:r w:rsidRPr="00B37042">
        <w:rPr>
          <w:rFonts w:ascii="Roboto" w:hAnsi="Roboto"/>
          <w:color w:val="000000" w:themeColor="text1"/>
          <w:sz w:val="20"/>
          <w:lang w:val="es-CR"/>
        </w:rPr>
        <w:t>El Colegio de Profesionales en Psicología de C.R. no se hace responsable por rebajos no realizados ya sea por Fondos Insuficientes, Errores en Sistema, Extravío de su tarjeta, Errores u omisión de datos incluidos en boleta, Vencimiento o cambios en la misma no reportados</w:t>
      </w:r>
      <w:r w:rsidR="007C200F" w:rsidRPr="00B37042">
        <w:rPr>
          <w:rFonts w:ascii="Roboto" w:hAnsi="Roboto"/>
          <w:color w:val="000000" w:themeColor="text1"/>
          <w:sz w:val="20"/>
          <w:lang w:val="es-CR"/>
        </w:rPr>
        <w:t>, letra ilegible</w:t>
      </w:r>
      <w:r w:rsidRPr="00B37042">
        <w:rPr>
          <w:rFonts w:ascii="Roboto" w:hAnsi="Roboto"/>
          <w:sz w:val="20"/>
          <w:lang w:val="es-CR"/>
        </w:rPr>
        <w:t xml:space="preserve">. </w:t>
      </w:r>
    </w:p>
    <w:p w14:paraId="7BA08124" w14:textId="389D3B18" w:rsidR="008A320D" w:rsidRPr="00B37042" w:rsidRDefault="007709D8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sz w:val="20"/>
          <w:lang w:val="es-CR"/>
        </w:rPr>
      </w:pPr>
      <w:r w:rsidRPr="00B37042">
        <w:rPr>
          <w:rFonts w:ascii="Roboto" w:hAnsi="Roboto"/>
          <w:sz w:val="20"/>
          <w:lang w:val="es-CR"/>
        </w:rPr>
        <w:t>Se autoriza al Colegio a rebajar saldos pendientes de como mínimo 2 cuotas por rechazos de la tarjeta cuando se realicen revisiones</w:t>
      </w:r>
      <w:r w:rsidR="00B37042">
        <w:rPr>
          <w:rFonts w:ascii="Roboto" w:hAnsi="Roboto"/>
          <w:sz w:val="20"/>
          <w:lang w:val="es-CR"/>
        </w:rPr>
        <w:t xml:space="preserve"> mensuales</w:t>
      </w:r>
      <w:r w:rsidRPr="00B37042">
        <w:rPr>
          <w:rFonts w:ascii="Roboto" w:hAnsi="Roboto"/>
          <w:sz w:val="20"/>
          <w:lang w:val="es-CR"/>
        </w:rPr>
        <w:t xml:space="preserve"> máximas de la deducción.</w:t>
      </w:r>
    </w:p>
    <w:p w14:paraId="46793764" w14:textId="354DD50F" w:rsidR="008A320D" w:rsidRPr="00B37042" w:rsidRDefault="008A320D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sz w:val="20"/>
          <w:lang w:val="es-CR"/>
        </w:rPr>
      </w:pPr>
      <w:r w:rsidRPr="00B37042">
        <w:rPr>
          <w:rFonts w:ascii="Roboto" w:hAnsi="Roboto"/>
          <w:sz w:val="20"/>
          <w:lang w:val="es-CR"/>
        </w:rPr>
        <w:t>El Colegio realiza las notificaciones de las aprobaciones o rechazos de la deducción automática por vía de correo electrónico</w:t>
      </w:r>
      <w:r w:rsidR="00932D6C" w:rsidRPr="00B37042">
        <w:rPr>
          <w:rFonts w:ascii="Roboto" w:hAnsi="Roboto"/>
          <w:sz w:val="20"/>
          <w:lang w:val="es-CR"/>
        </w:rPr>
        <w:t xml:space="preserve"> indicado en la boleta</w:t>
      </w:r>
      <w:r w:rsidRPr="00B37042">
        <w:rPr>
          <w:rFonts w:ascii="Roboto" w:hAnsi="Roboto"/>
          <w:sz w:val="20"/>
          <w:lang w:val="es-CR"/>
        </w:rPr>
        <w:t xml:space="preserve">, no por vía telefónica. </w:t>
      </w:r>
    </w:p>
    <w:p w14:paraId="1BE9F8C7" w14:textId="77777777" w:rsidR="007709D8" w:rsidRPr="00B37042" w:rsidRDefault="007709D8" w:rsidP="002A7994">
      <w:pPr>
        <w:pStyle w:val="Prrafodelista"/>
        <w:numPr>
          <w:ilvl w:val="0"/>
          <w:numId w:val="2"/>
        </w:numPr>
        <w:ind w:left="0" w:hanging="142"/>
        <w:jc w:val="both"/>
        <w:rPr>
          <w:rFonts w:ascii="Roboto" w:hAnsi="Roboto"/>
          <w:sz w:val="20"/>
          <w:lang w:val="es-CR"/>
        </w:rPr>
      </w:pPr>
      <w:r w:rsidRPr="00B37042">
        <w:rPr>
          <w:rFonts w:ascii="Roboto" w:hAnsi="Roboto"/>
          <w:sz w:val="20"/>
          <w:lang w:val="es-CR"/>
        </w:rPr>
        <w:t>El Banco Emisor No realiza rebajos a las Tarjetas American Express.</w:t>
      </w:r>
    </w:p>
    <w:p w14:paraId="79F9A2A3" w14:textId="77777777" w:rsidR="007709D8" w:rsidRPr="00A973C3" w:rsidRDefault="007709D8" w:rsidP="007709D8">
      <w:pPr>
        <w:pStyle w:val="Prrafodelista"/>
        <w:rPr>
          <w:rFonts w:ascii="Roboto" w:hAnsi="Roboto" w:cs="Arial"/>
          <w:sz w:val="22"/>
          <w:szCs w:val="22"/>
          <w:lang w:val="es-CR"/>
        </w:rPr>
      </w:pPr>
    </w:p>
    <w:p w14:paraId="78E137D4" w14:textId="77777777" w:rsidR="007709D8" w:rsidRPr="00A973C3" w:rsidRDefault="007709D8" w:rsidP="007709D8">
      <w:pPr>
        <w:ind w:left="1080"/>
        <w:jc w:val="both"/>
        <w:rPr>
          <w:rFonts w:ascii="Roboto" w:hAnsi="Roboto"/>
          <w:lang w:val="es-CR"/>
        </w:rPr>
      </w:pPr>
    </w:p>
    <w:p w14:paraId="7327C084" w14:textId="40965FE1" w:rsidR="00A973C3" w:rsidRPr="00C51EBF" w:rsidRDefault="00A973C3" w:rsidP="00A973C3">
      <w:pPr>
        <w:pStyle w:val="Textoindependiente"/>
        <w:tabs>
          <w:tab w:val="left" w:pos="7097"/>
          <w:tab w:val="left" w:pos="8078"/>
          <w:tab w:val="left" w:pos="9056"/>
        </w:tabs>
        <w:spacing w:before="73" w:line="412" w:lineRule="auto"/>
        <w:ind w:right="101"/>
        <w:jc w:val="both"/>
        <w:rPr>
          <w:rFonts w:ascii="Roboto" w:hAnsi="Roboto"/>
          <w:u w:val="none"/>
        </w:rPr>
      </w:pPr>
      <w:r w:rsidRPr="00910E3C">
        <w:rPr>
          <w:rFonts w:ascii="Roboto" w:hAnsi="Roboto"/>
          <w:u w:val="none"/>
        </w:rPr>
        <w:t xml:space="preserve">Firma del </w:t>
      </w:r>
      <w:r w:rsidR="00E970F8">
        <w:rPr>
          <w:rFonts w:ascii="Roboto" w:hAnsi="Roboto"/>
          <w:u w:val="none"/>
        </w:rPr>
        <w:t>Agremiado</w:t>
      </w:r>
      <w:r w:rsidRPr="00910E3C">
        <w:rPr>
          <w:rFonts w:ascii="Roboto" w:hAnsi="Roboto"/>
          <w:u w:val="none"/>
        </w:rPr>
        <w:t>(a):</w:t>
      </w:r>
      <w:r w:rsidRPr="00910E3C">
        <w:rPr>
          <w:rFonts w:ascii="Roboto" w:hAnsi="Roboto"/>
          <w:spacing w:val="-1"/>
          <w:u w:val="none"/>
        </w:rPr>
        <w:t xml:space="preserve"> </w:t>
      </w:r>
      <w:r>
        <w:rPr>
          <w:rFonts w:ascii="Roboto" w:hAnsi="Roboto"/>
          <w:spacing w:val="-1"/>
        </w:rPr>
        <w:tab/>
      </w:r>
      <w:r w:rsidRPr="00910E3C">
        <w:rPr>
          <w:rFonts w:ascii="Roboto" w:hAnsi="Roboto"/>
          <w:u w:val="none"/>
        </w:rPr>
        <w:t>Fecha</w:t>
      </w:r>
      <w:r>
        <w:rPr>
          <w:rFonts w:ascii="Roboto" w:hAnsi="Roboto"/>
          <w:u w:val="none"/>
        </w:rPr>
        <w:t xml:space="preserve">:   </w:t>
      </w:r>
      <w:r w:rsidRPr="00910E3C">
        <w:rPr>
          <w:rFonts w:ascii="Roboto" w:hAnsi="Roboto"/>
          <w:u w:val="none"/>
        </w:rPr>
        <w:t xml:space="preserve"> </w:t>
      </w:r>
      <w:r w:rsidRPr="00DA08D6">
        <w:rPr>
          <w:rFonts w:ascii="Roboto" w:hAnsi="Roboto"/>
          <w:u w:val="none"/>
        </w:rPr>
        <w:t>_______/______/_______</w:t>
      </w:r>
    </w:p>
    <w:p w14:paraId="57117592" w14:textId="77777777" w:rsidR="00B625D0" w:rsidRPr="00A973C3" w:rsidRDefault="00B625D0" w:rsidP="00A973C3">
      <w:pPr>
        <w:ind w:left="2832"/>
        <w:jc w:val="center"/>
        <w:rPr>
          <w:rFonts w:ascii="Roboto" w:hAnsi="Roboto"/>
          <w:lang w:val="es-CR"/>
        </w:rPr>
      </w:pPr>
    </w:p>
    <w:sectPr w:rsidR="00B625D0" w:rsidRPr="00A973C3" w:rsidSect="002A7994">
      <w:headerReference w:type="default" r:id="rId7"/>
      <w:footerReference w:type="default" r:id="rId8"/>
      <w:pgSz w:w="12240" w:h="15840"/>
      <w:pgMar w:top="1701" w:right="1183" w:bottom="1134" w:left="851" w:header="426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6AB8A" w14:textId="77777777" w:rsidR="00707FCE" w:rsidRDefault="00707FCE" w:rsidP="009F7F8C">
      <w:r>
        <w:separator/>
      </w:r>
    </w:p>
  </w:endnote>
  <w:endnote w:type="continuationSeparator" w:id="0">
    <w:p w14:paraId="028C49BD" w14:textId="77777777" w:rsidR="00707FCE" w:rsidRDefault="00707FCE" w:rsidP="009F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64DBC" w14:textId="77777777" w:rsidR="00B87FD1" w:rsidRPr="00F97B83" w:rsidRDefault="00B87FD1" w:rsidP="00F97B83">
    <w:pPr>
      <w:ind w:left="709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59264" behindDoc="0" locked="0" layoutInCell="1" allowOverlap="1" wp14:anchorId="10B22F21" wp14:editId="1EC6ACB4">
          <wp:simplePos x="0" y="0"/>
          <wp:positionH relativeFrom="column">
            <wp:posOffset>55880</wp:posOffset>
          </wp:positionH>
          <wp:positionV relativeFrom="paragraph">
            <wp:posOffset>67945</wp:posOffset>
          </wp:positionV>
          <wp:extent cx="292100" cy="29210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09D8">
      <w:rPr>
        <w:rFonts w:ascii="Roboto" w:hAnsi="Roboto"/>
        <w:b/>
        <w:iCs/>
        <w:sz w:val="18"/>
        <w:szCs w:val="18"/>
      </w:rPr>
      <w:t>BO-FI-001</w:t>
    </w:r>
  </w:p>
  <w:p w14:paraId="299117B7" w14:textId="77777777"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Versión</w:t>
    </w:r>
    <w:proofErr w:type="spellEnd"/>
    <w:r w:rsidRPr="00F97B83">
      <w:rPr>
        <w:rFonts w:ascii="Roboto" w:hAnsi="Roboto"/>
        <w:iCs/>
        <w:sz w:val="18"/>
        <w:szCs w:val="18"/>
      </w:rPr>
      <w:t>: 02</w:t>
    </w:r>
  </w:p>
  <w:p w14:paraId="3E4788F8" w14:textId="77777777"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Página</w:t>
    </w:r>
    <w:proofErr w:type="spellEnd"/>
    <w:r w:rsidRPr="00F97B83">
      <w:rPr>
        <w:rFonts w:ascii="Roboto" w:hAnsi="Roboto"/>
        <w:iCs/>
        <w:sz w:val="18"/>
        <w:szCs w:val="18"/>
      </w:rPr>
      <w:t xml:space="preserve">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0A7C11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23697" w14:textId="77777777" w:rsidR="00707FCE" w:rsidRDefault="00707FCE" w:rsidP="009F7F8C">
      <w:r>
        <w:separator/>
      </w:r>
    </w:p>
  </w:footnote>
  <w:footnote w:type="continuationSeparator" w:id="0">
    <w:p w14:paraId="5860737D" w14:textId="77777777" w:rsidR="00707FCE" w:rsidRDefault="00707FCE" w:rsidP="009F7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933E3" w14:textId="254BDA0B" w:rsidR="00B87FD1" w:rsidRPr="00B87FD1" w:rsidRDefault="007709D8" w:rsidP="00F97B83">
    <w:pPr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BO-FI-001</w:t>
    </w:r>
  </w:p>
  <w:p w14:paraId="57884E99" w14:textId="7988072C" w:rsidR="00F97B83" w:rsidRDefault="002A7994" w:rsidP="002A7994">
    <w:pPr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noProof/>
        <w:lang w:val="es-CR" w:eastAsia="es-CR"/>
      </w:rPr>
      <w:drawing>
        <wp:inline distT="0" distB="0" distL="0" distR="0" wp14:anchorId="6FBC91A3" wp14:editId="40238240">
          <wp:extent cx="6484884" cy="21717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6858694" cy="2296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33C3A32" w14:textId="11293C36" w:rsidR="00B87FD1" w:rsidRPr="00B87FD1" w:rsidRDefault="007D400F" w:rsidP="007D400F">
    <w:pPr>
      <w:tabs>
        <w:tab w:val="left" w:pos="1416"/>
        <w:tab w:val="right" w:pos="10206"/>
      </w:tabs>
      <w:rPr>
        <w:rFonts w:ascii="Roboto" w:hAnsi="Roboto"/>
        <w:b/>
        <w:bCs/>
        <w:sz w:val="24"/>
        <w:szCs w:val="24"/>
        <w:lang w:val="es-CR"/>
      </w:rPr>
    </w:pPr>
    <w:r>
      <w:rPr>
        <w:noProof/>
        <w:lang w:val="es-CR" w:eastAsia="es-CR"/>
      </w:rPr>
      <w:drawing>
        <wp:anchor distT="0" distB="0" distL="114300" distR="114300" simplePos="0" relativeHeight="251661312" behindDoc="1" locked="0" layoutInCell="1" allowOverlap="1" wp14:anchorId="38E22428" wp14:editId="3CE373BC">
          <wp:simplePos x="0" y="0"/>
          <wp:positionH relativeFrom="column">
            <wp:posOffset>53975</wp:posOffset>
          </wp:positionH>
          <wp:positionV relativeFrom="paragraph">
            <wp:posOffset>38100</wp:posOffset>
          </wp:positionV>
          <wp:extent cx="1972382" cy="602672"/>
          <wp:effectExtent l="0" t="0" r="8890" b="6985"/>
          <wp:wrapNone/>
          <wp:docPr id="9" name="Imagen 9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Text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2382" cy="602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sz w:val="24"/>
        <w:szCs w:val="24"/>
        <w:lang w:val="es-CR"/>
      </w:rPr>
      <w:tab/>
    </w:r>
    <w:r>
      <w:rPr>
        <w:rFonts w:ascii="Roboto" w:hAnsi="Roboto"/>
        <w:b/>
        <w:bCs/>
        <w:sz w:val="24"/>
        <w:szCs w:val="24"/>
        <w:lang w:val="es-CR"/>
      </w:rPr>
      <w:tab/>
    </w:r>
    <w:r w:rsidR="000A7C11">
      <w:rPr>
        <w:rFonts w:ascii="Roboto" w:hAnsi="Roboto"/>
        <w:b/>
        <w:bCs/>
        <w:sz w:val="24"/>
        <w:szCs w:val="24"/>
        <w:lang w:val="es-CR"/>
      </w:rPr>
      <w:t>BOLETA DEDUCCIÓN AUTOMÁTICA DE TARJETA</w:t>
    </w:r>
  </w:p>
  <w:p w14:paraId="5891583E" w14:textId="652C0B85" w:rsidR="009F7F8C" w:rsidRDefault="00B87FD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PROFESIONALES EN PSICOLOGÍA DE COSTA RICA</w:t>
    </w:r>
  </w:p>
  <w:p w14:paraId="65C2D5FD" w14:textId="77777777" w:rsidR="002A7994" w:rsidRDefault="002A7994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14:paraId="5AF338AF" w14:textId="6C3B9330"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14:paraId="448A9412" w14:textId="7A6717F6" w:rsidR="002A7994" w:rsidRDefault="002A7994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  <w:r>
      <w:rPr>
        <w:rFonts w:ascii="Roboto" w:hAnsi="Roboto"/>
        <w:sz w:val="20"/>
        <w:szCs w:val="20"/>
        <w:lang w:val="es-CR"/>
      </w:rPr>
      <w:ptab w:relativeTo="margin" w:alignment="center" w:leader="none"/>
    </w:r>
  </w:p>
  <w:p w14:paraId="1FC1B53C" w14:textId="77777777" w:rsidR="002A7994" w:rsidRDefault="002A799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A123F"/>
    <w:multiLevelType w:val="hybridMultilevel"/>
    <w:tmpl w:val="6ACC832A"/>
    <w:lvl w:ilvl="0" w:tplc="140A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5901876"/>
    <w:multiLevelType w:val="hybridMultilevel"/>
    <w:tmpl w:val="96C2402C"/>
    <w:lvl w:ilvl="0" w:tplc="9D0E8B9E">
      <w:numFmt w:val="bullet"/>
      <w:lvlText w:val="-"/>
      <w:lvlJc w:val="left"/>
      <w:pPr>
        <w:ind w:left="1068" w:hanging="360"/>
      </w:pPr>
      <w:rPr>
        <w:rFonts w:ascii="Roboto" w:eastAsia="Arial" w:hAnsi="Roboto" w:cs="Arial" w:hint="default"/>
      </w:rPr>
    </w:lvl>
    <w:lvl w:ilvl="1" w:tplc="1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19947119">
    <w:abstractNumId w:val="0"/>
  </w:num>
  <w:num w:numId="2" w16cid:durableId="21453432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F8C"/>
    <w:rsid w:val="00064690"/>
    <w:rsid w:val="000A6EBF"/>
    <w:rsid w:val="000A7C11"/>
    <w:rsid w:val="001223C6"/>
    <w:rsid w:val="00176B1D"/>
    <w:rsid w:val="00234254"/>
    <w:rsid w:val="002409C8"/>
    <w:rsid w:val="002A7994"/>
    <w:rsid w:val="003536CB"/>
    <w:rsid w:val="00474A0D"/>
    <w:rsid w:val="004D7D21"/>
    <w:rsid w:val="0052758E"/>
    <w:rsid w:val="005B0E0A"/>
    <w:rsid w:val="00707FCE"/>
    <w:rsid w:val="0071297C"/>
    <w:rsid w:val="007709D8"/>
    <w:rsid w:val="007B5945"/>
    <w:rsid w:val="007C200F"/>
    <w:rsid w:val="007C2C20"/>
    <w:rsid w:val="007D400F"/>
    <w:rsid w:val="0085437A"/>
    <w:rsid w:val="0087016F"/>
    <w:rsid w:val="008A320D"/>
    <w:rsid w:val="008E2594"/>
    <w:rsid w:val="00932D6C"/>
    <w:rsid w:val="009D7A7F"/>
    <w:rsid w:val="009F7F8C"/>
    <w:rsid w:val="00A331ED"/>
    <w:rsid w:val="00A973C3"/>
    <w:rsid w:val="00AE1AA4"/>
    <w:rsid w:val="00B37042"/>
    <w:rsid w:val="00B625D0"/>
    <w:rsid w:val="00B83A5C"/>
    <w:rsid w:val="00B87FD1"/>
    <w:rsid w:val="00C65079"/>
    <w:rsid w:val="00CE58A0"/>
    <w:rsid w:val="00CF2D3B"/>
    <w:rsid w:val="00D13CB0"/>
    <w:rsid w:val="00D717C3"/>
    <w:rsid w:val="00E970F8"/>
    <w:rsid w:val="00F71ACE"/>
    <w:rsid w:val="00F818E6"/>
    <w:rsid w:val="00F97B83"/>
    <w:rsid w:val="00FB2506"/>
    <w:rsid w:val="00FB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54C7A"/>
  <w15:chartTrackingRefBased/>
  <w15:docId w15:val="{B2C5EB3A-7833-6848-A2F2-EB6FEF99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97B83"/>
    <w:pPr>
      <w:widowControl w:val="0"/>
    </w:pPr>
    <w:rPr>
      <w:rFonts w:ascii="Arial" w:eastAsia="Arial" w:hAnsi="Arial" w:cs="Arial"/>
      <w:sz w:val="22"/>
      <w:szCs w:val="22"/>
      <w:lang w:val="en-US"/>
    </w:rPr>
  </w:style>
  <w:style w:type="paragraph" w:styleId="Ttulo1">
    <w:name w:val="heading 1"/>
    <w:basedOn w:val="Normal"/>
    <w:link w:val="Ttulo1Car"/>
    <w:uiPriority w:val="1"/>
    <w:qFormat/>
    <w:rsid w:val="00F97B83"/>
    <w:pPr>
      <w:spacing w:before="42" w:line="243" w:lineRule="exact"/>
      <w:ind w:left="3044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09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F7F8C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7F8C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F97B83"/>
    <w:rPr>
      <w:rFonts w:ascii="Arial" w:eastAsia="Arial" w:hAnsi="Arial" w:cs="Arial"/>
      <w:b/>
      <w:bCs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97B83"/>
    <w:rPr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7B83"/>
    <w:rPr>
      <w:rFonts w:ascii="Arial" w:eastAsia="Arial" w:hAnsi="Arial" w:cs="Arial"/>
      <w:sz w:val="22"/>
      <w:szCs w:val="22"/>
      <w:u w:val="single" w:color="000000"/>
      <w:lang w:val="en-US"/>
    </w:rPr>
  </w:style>
  <w:style w:type="table" w:styleId="Tablaconcuadrcula">
    <w:name w:val="Table Grid"/>
    <w:basedOn w:val="Tablanormal"/>
    <w:uiPriority w:val="39"/>
    <w:rsid w:val="00F97B83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709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Textoennegrita">
    <w:name w:val="Strong"/>
    <w:qFormat/>
    <w:rsid w:val="007709D8"/>
    <w:rPr>
      <w:b/>
      <w:bCs/>
    </w:rPr>
  </w:style>
  <w:style w:type="paragraph" w:styleId="Prrafodelista">
    <w:name w:val="List Paragraph"/>
    <w:basedOn w:val="Normal"/>
    <w:uiPriority w:val="34"/>
    <w:qFormat/>
    <w:rsid w:val="007709D8"/>
    <w:pPr>
      <w:widowControl/>
      <w:ind w:left="708"/>
    </w:pPr>
    <w:rPr>
      <w:rFonts w:ascii="Cambria" w:eastAsia="MS Mincho" w:hAnsi="Cambria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Colegio Psicologos</dc:creator>
  <cp:keywords/>
  <dc:description/>
  <cp:lastModifiedBy>Susana Leandro</cp:lastModifiedBy>
  <cp:revision>3</cp:revision>
  <dcterms:created xsi:type="dcterms:W3CDTF">2023-02-01T20:22:00Z</dcterms:created>
  <dcterms:modified xsi:type="dcterms:W3CDTF">2023-02-01T20:29:00Z</dcterms:modified>
</cp:coreProperties>
</file>