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066A6" w14:textId="77777777" w:rsidR="0042748A" w:rsidRDefault="0042748A" w:rsidP="00F55078">
      <w:pPr>
        <w:spacing w:after="0" w:line="240" w:lineRule="auto"/>
        <w:jc w:val="center"/>
        <w:rPr>
          <w:rFonts w:ascii="Tahoma" w:hAnsi="Tahoma" w:cs="Tahoma"/>
        </w:rPr>
      </w:pPr>
    </w:p>
    <w:p w14:paraId="07EEE359" w14:textId="77777777" w:rsidR="007972D6" w:rsidRPr="00F55078" w:rsidRDefault="007972D6" w:rsidP="00F55078">
      <w:pPr>
        <w:spacing w:after="0" w:line="240" w:lineRule="auto"/>
        <w:jc w:val="center"/>
        <w:rPr>
          <w:rFonts w:ascii="Tahoma" w:hAnsi="Tahoma" w:cs="Tahoma"/>
        </w:rPr>
      </w:pPr>
      <w:r w:rsidRPr="00F55078">
        <w:rPr>
          <w:rFonts w:ascii="Tahoma" w:hAnsi="Tahoma" w:cs="Tahoma"/>
        </w:rPr>
        <w:t>Licda. LAURA BOGANTES MATAMOROS</w:t>
      </w:r>
    </w:p>
    <w:p w14:paraId="72947651" w14:textId="77777777" w:rsidR="007972D6" w:rsidRPr="00F55078" w:rsidRDefault="007972D6" w:rsidP="00F55078">
      <w:pPr>
        <w:spacing w:after="0" w:line="240" w:lineRule="auto"/>
        <w:jc w:val="center"/>
        <w:rPr>
          <w:rFonts w:ascii="Tahoma" w:hAnsi="Tahoma" w:cs="Tahoma"/>
        </w:rPr>
      </w:pPr>
      <w:r w:rsidRPr="00F55078">
        <w:rPr>
          <w:rFonts w:ascii="Tahoma" w:hAnsi="Tahoma" w:cs="Tahoma"/>
        </w:rPr>
        <w:t>2-0465-0375, Alajuela, 8703 7675 / 2494 4304</w:t>
      </w:r>
    </w:p>
    <w:p w14:paraId="448BE8FA" w14:textId="77777777" w:rsidR="007972D6" w:rsidRPr="00F55078" w:rsidRDefault="007972D6" w:rsidP="00F55078">
      <w:pPr>
        <w:spacing w:after="0" w:line="240" w:lineRule="auto"/>
        <w:jc w:val="center"/>
        <w:rPr>
          <w:rFonts w:ascii="Tahoma" w:hAnsi="Tahoma" w:cs="Tahoma"/>
        </w:rPr>
      </w:pPr>
      <w:r w:rsidRPr="00F55078">
        <w:rPr>
          <w:rFonts w:ascii="Tahoma" w:hAnsi="Tahoma" w:cs="Tahoma"/>
        </w:rPr>
        <w:t>laubogantes@hotmail.com / laubogantes@gmail.com</w:t>
      </w:r>
    </w:p>
    <w:p w14:paraId="467599DC" w14:textId="77777777" w:rsidR="007972D6" w:rsidRDefault="007972D6" w:rsidP="00F55078">
      <w:pPr>
        <w:spacing w:line="240" w:lineRule="auto"/>
        <w:rPr>
          <w:rFonts w:ascii="Tahoma" w:hAnsi="Tahoma" w:cs="Tahoma"/>
        </w:rPr>
      </w:pPr>
    </w:p>
    <w:p w14:paraId="115BCCD2" w14:textId="67ADC1DB" w:rsidR="00F55078" w:rsidRPr="00F55078" w:rsidRDefault="00F55078" w:rsidP="00F55078">
      <w:pPr>
        <w:spacing w:after="0" w:line="240" w:lineRule="auto"/>
        <w:rPr>
          <w:rFonts w:ascii="Tahoma" w:hAnsi="Tahoma" w:cs="Tahoma"/>
          <w:b/>
        </w:rPr>
      </w:pPr>
      <w:r w:rsidRPr="00F55078">
        <w:rPr>
          <w:rFonts w:ascii="Tahoma" w:hAnsi="Tahoma" w:cs="Tahoma"/>
          <w:b/>
        </w:rPr>
        <w:t>Psicóloga, Especialista de Recursos Humanos</w:t>
      </w:r>
    </w:p>
    <w:p w14:paraId="226F6594" w14:textId="3CA33AEB" w:rsidR="00F55078" w:rsidRPr="00F55078" w:rsidRDefault="00F55078" w:rsidP="00B277D4">
      <w:pPr>
        <w:spacing w:after="0" w:line="240" w:lineRule="auto"/>
        <w:ind w:left="708" w:firstLine="708"/>
        <w:rPr>
          <w:rFonts w:ascii="Tahoma" w:hAnsi="Tahoma" w:cs="Tahoma"/>
          <w:sz w:val="16"/>
          <w:szCs w:val="16"/>
        </w:rPr>
      </w:pPr>
      <w:r w:rsidRPr="00F55078">
        <w:rPr>
          <w:rFonts w:ascii="Tahoma" w:hAnsi="Tahoma" w:cs="Tahoma"/>
        </w:rPr>
        <w:t>Correos de Costa Rica- Gerencia de Recursos Humanos</w:t>
      </w:r>
    </w:p>
    <w:p w14:paraId="269893F7" w14:textId="77777777" w:rsidR="0042748A" w:rsidRDefault="0042748A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Encargada del área de Psicología en</w:t>
      </w:r>
      <w:r w:rsidR="00985D0B">
        <w:rPr>
          <w:rFonts w:ascii="Tahoma" w:hAnsi="Tahoma" w:cs="Tahoma"/>
        </w:rPr>
        <w:t xml:space="preserve"> la participación del </w:t>
      </w:r>
      <w:proofErr w:type="gramStart"/>
      <w:r w:rsidR="00985D0B">
        <w:rPr>
          <w:rFonts w:ascii="Tahoma" w:hAnsi="Tahoma" w:cs="Tahoma"/>
        </w:rPr>
        <w:t xml:space="preserve">grupo </w:t>
      </w:r>
      <w:r>
        <w:rPr>
          <w:rFonts w:ascii="Tahoma" w:hAnsi="Tahoma" w:cs="Tahoma"/>
        </w:rPr>
        <w:t xml:space="preserve"> interdisciplinario</w:t>
      </w:r>
      <w:proofErr w:type="gramEnd"/>
      <w:r>
        <w:rPr>
          <w:rFonts w:ascii="Tahoma" w:hAnsi="Tahoma" w:cs="Tahoma"/>
        </w:rPr>
        <w:t xml:space="preserve"> de ergonomía, ubicación y evaluación de los empleados.</w:t>
      </w:r>
    </w:p>
    <w:p w14:paraId="46714339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Encargada de Reclutamiento y Selección de Personal</w:t>
      </w:r>
    </w:p>
    <w:p w14:paraId="022CA90B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 xml:space="preserve">Estudio, aplicación y </w:t>
      </w:r>
      <w:r w:rsidR="0042748A">
        <w:rPr>
          <w:rFonts w:ascii="Tahoma" w:hAnsi="Tahoma" w:cs="Tahoma"/>
        </w:rPr>
        <w:t>análisis de Clima Organizacional</w:t>
      </w:r>
    </w:p>
    <w:p w14:paraId="065DBB7B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Aplicación y análisis de Pruebas Psicológicas</w:t>
      </w:r>
    </w:p>
    <w:p w14:paraId="54EDFECE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Realización de Informes Laborales Psicológicos</w:t>
      </w:r>
    </w:p>
    <w:p w14:paraId="4954FA3F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Análisis de puestos</w:t>
      </w:r>
    </w:p>
    <w:p w14:paraId="5C111023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Capacitaciones</w:t>
      </w:r>
    </w:p>
    <w:p w14:paraId="15A4F2F9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Evaluación del Desempeño</w:t>
      </w:r>
    </w:p>
    <w:p w14:paraId="7409EF47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Atención psicológica grupal e individual del personal</w:t>
      </w:r>
    </w:p>
    <w:p w14:paraId="3C2D792B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Análisis del perfil competencial para reubicación de personal y procesos de desarrollo de carrera.</w:t>
      </w:r>
    </w:p>
    <w:p w14:paraId="679C3CEA" w14:textId="75851A19" w:rsidR="00F55078" w:rsidRPr="00F55078" w:rsidRDefault="00F55078" w:rsidP="00F55078">
      <w:pPr>
        <w:spacing w:after="0"/>
        <w:rPr>
          <w:rFonts w:ascii="Tahoma" w:hAnsi="Tahoma" w:cs="Tahoma"/>
          <w:b/>
        </w:rPr>
      </w:pPr>
      <w:r w:rsidRPr="00F55078">
        <w:rPr>
          <w:rFonts w:ascii="Tahoma" w:hAnsi="Tahoma" w:cs="Tahoma"/>
          <w:b/>
        </w:rPr>
        <w:t>Jefe de Desarrollo Humano</w:t>
      </w:r>
    </w:p>
    <w:p w14:paraId="6FD9DC75" w14:textId="77777777" w:rsidR="00F55078" w:rsidRPr="00F55078" w:rsidRDefault="00F55078" w:rsidP="00156C20">
      <w:pPr>
        <w:spacing w:after="0"/>
        <w:ind w:left="708" w:firstLine="708"/>
        <w:rPr>
          <w:rFonts w:ascii="Tahoma" w:hAnsi="Tahoma" w:cs="Tahoma"/>
        </w:rPr>
      </w:pPr>
      <w:r w:rsidRPr="00F55078">
        <w:rPr>
          <w:rFonts w:ascii="Tahoma" w:hAnsi="Tahoma" w:cs="Tahoma"/>
        </w:rPr>
        <w:t>Distribuciones Electromecánicas de Centroamérica (DEMSA)</w:t>
      </w:r>
    </w:p>
    <w:p w14:paraId="13EB7396" w14:textId="77777777" w:rsidR="00F55078" w:rsidRDefault="00F55078" w:rsidP="00F55078">
      <w:pPr>
        <w:spacing w:after="0"/>
        <w:rPr>
          <w:rFonts w:ascii="Tahoma" w:hAnsi="Tahoma" w:cs="Tahoma"/>
        </w:rPr>
      </w:pPr>
    </w:p>
    <w:p w14:paraId="4ABDF75E" w14:textId="77777777" w:rsidR="00F55078" w:rsidRPr="00F55078" w:rsidRDefault="00F55078" w:rsidP="00156C20">
      <w:pPr>
        <w:spacing w:after="0"/>
        <w:ind w:left="1416"/>
        <w:rPr>
          <w:rFonts w:ascii="Tahoma" w:hAnsi="Tahoma" w:cs="Tahoma"/>
        </w:rPr>
      </w:pPr>
      <w:r w:rsidRPr="00F55078">
        <w:rPr>
          <w:rFonts w:ascii="Tahoma" w:hAnsi="Tahoma" w:cs="Tahoma"/>
        </w:rPr>
        <w:t xml:space="preserve">Responsable de la dirección estratégica del Área de Recursos Humanos, involucra la gestión de los proceso de Recursos Humanos: </w:t>
      </w:r>
    </w:p>
    <w:p w14:paraId="74C79BA0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Realizar los procesos de Reclutamiento y Selección del personal.</w:t>
      </w:r>
    </w:p>
    <w:p w14:paraId="28AA3818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Desarrollo de carrera profesional de los colaboradores.</w:t>
      </w:r>
    </w:p>
    <w:p w14:paraId="2536CB02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Promover políticas de pertenencia y de aprendizaje continuo en los colaboradores, mediante un proceso de mejoramiento a través de determinados procesos.</w:t>
      </w:r>
    </w:p>
    <w:p w14:paraId="4216E0D8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Establecer el ROI de la empresa, de acuerdo a los objetivos y los valores.</w:t>
      </w:r>
    </w:p>
    <w:p w14:paraId="02BCA580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Desarrollar e implementar Evaluación de Desempeño.</w:t>
      </w:r>
    </w:p>
    <w:p w14:paraId="1A25C99D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Realizar el DNC (Diagnóstico de Necesidades de Capacitación), Clima Organizacional y Análisis de Puestos.</w:t>
      </w:r>
    </w:p>
    <w:p w14:paraId="36B442A9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Establecer política de comunicación de acuerdo a los objetivos estratégicos de la empresa.</w:t>
      </w:r>
    </w:p>
    <w:p w14:paraId="3C6E27D5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rPr>
          <w:rFonts w:ascii="Tahoma" w:hAnsi="Tahoma" w:cs="Tahoma"/>
        </w:rPr>
      </w:pPr>
      <w:r w:rsidRPr="00F55078">
        <w:rPr>
          <w:rFonts w:ascii="Tahoma" w:hAnsi="Tahoma" w:cs="Tahoma"/>
        </w:rPr>
        <w:t>Desarrollo y entrenamiento de procesos.</w:t>
      </w:r>
    </w:p>
    <w:p w14:paraId="68FAF96F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Aplicación de pruebas psicológicas, diagnósticos e informes.</w:t>
      </w:r>
    </w:p>
    <w:p w14:paraId="7F3FF61B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Encargada de capacitación y desarrollo del personal.</w:t>
      </w:r>
    </w:p>
    <w:p w14:paraId="53D16165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Encargada Salud Ocupacional y Responsabilidad Social.</w:t>
      </w:r>
    </w:p>
    <w:p w14:paraId="229235A3" w14:textId="77777777" w:rsidR="00F55078" w:rsidRPr="00F55078" w:rsidRDefault="00F55078" w:rsidP="00F55078">
      <w:pPr>
        <w:pStyle w:val="Prrafodelista"/>
        <w:numPr>
          <w:ilvl w:val="3"/>
          <w:numId w:val="20"/>
        </w:numPr>
        <w:spacing w:after="0" w:line="240" w:lineRule="auto"/>
        <w:ind w:left="1701" w:hanging="425"/>
        <w:jc w:val="both"/>
        <w:rPr>
          <w:rFonts w:ascii="Tahoma" w:hAnsi="Tahoma" w:cs="Tahoma"/>
        </w:rPr>
      </w:pPr>
      <w:r w:rsidRPr="00F55078">
        <w:rPr>
          <w:rFonts w:ascii="Tahoma" w:hAnsi="Tahoma" w:cs="Tahoma"/>
        </w:rPr>
        <w:t>Responsable de desarrollar plan de calidad en la empresa.</w:t>
      </w:r>
    </w:p>
    <w:p w14:paraId="5E206ECD" w14:textId="77777777" w:rsidR="007972D6" w:rsidRPr="00F55078" w:rsidRDefault="007972D6" w:rsidP="00F55078">
      <w:pPr>
        <w:spacing w:line="240" w:lineRule="auto"/>
        <w:rPr>
          <w:rFonts w:ascii="Tahoma" w:hAnsi="Tahoma" w:cs="Tahoma"/>
        </w:rPr>
      </w:pPr>
    </w:p>
    <w:p w14:paraId="1D479E58" w14:textId="5BA7F5C9" w:rsidR="00156C20" w:rsidRDefault="00156C20" w:rsidP="00156C20">
      <w:pPr>
        <w:spacing w:after="0"/>
        <w:rPr>
          <w:rFonts w:ascii="Tahoma" w:hAnsi="Tahoma" w:cs="Tahoma"/>
          <w:b/>
        </w:rPr>
      </w:pPr>
      <w:r w:rsidRPr="00156C20">
        <w:rPr>
          <w:rFonts w:ascii="Tahoma" w:hAnsi="Tahoma" w:cs="Tahoma"/>
          <w:b/>
        </w:rPr>
        <w:t>Jefe de Sucursal</w:t>
      </w:r>
    </w:p>
    <w:p w14:paraId="5F9250B6" w14:textId="77777777" w:rsidR="00156C20" w:rsidRPr="00F55078" w:rsidRDefault="00156C20" w:rsidP="00156C20">
      <w:pPr>
        <w:spacing w:after="0"/>
        <w:ind w:left="708" w:firstLine="708"/>
        <w:rPr>
          <w:rFonts w:ascii="Tahoma" w:hAnsi="Tahoma" w:cs="Tahoma"/>
        </w:rPr>
      </w:pPr>
      <w:r w:rsidRPr="00F55078">
        <w:rPr>
          <w:rFonts w:ascii="Tahoma" w:hAnsi="Tahoma" w:cs="Tahoma"/>
        </w:rPr>
        <w:t xml:space="preserve">Correos de Costa Rica  </w:t>
      </w:r>
    </w:p>
    <w:p w14:paraId="2EA580C7" w14:textId="77777777" w:rsidR="00156C20" w:rsidRPr="00F55078" w:rsidRDefault="00156C20" w:rsidP="00156C20">
      <w:pPr>
        <w:rPr>
          <w:rFonts w:ascii="Tahoma" w:hAnsi="Tahoma" w:cs="Tahoma"/>
        </w:rPr>
      </w:pPr>
      <w:r w:rsidRPr="00F55078">
        <w:rPr>
          <w:rFonts w:ascii="Tahoma" w:hAnsi="Tahoma" w:cs="Tahoma"/>
        </w:rPr>
        <w:t>Responsable de conducir la gestión Administrativa de la sucursal con alto enfoque de servicio al cliente, y eficiencia operacional, así como el aseguramiento de los bienes y servicios requeridos en la gestión que involucra la custodia de activos, dineros y personal.</w:t>
      </w:r>
    </w:p>
    <w:p w14:paraId="1E4A1E7F" w14:textId="5D182E26" w:rsidR="007972D6" w:rsidRDefault="007972D6" w:rsidP="00F55078">
      <w:pPr>
        <w:spacing w:line="240" w:lineRule="auto"/>
        <w:rPr>
          <w:rFonts w:ascii="Tahoma" w:hAnsi="Tahoma" w:cs="Tahoma"/>
        </w:rPr>
      </w:pPr>
    </w:p>
    <w:p w14:paraId="03AF4D69" w14:textId="77777777" w:rsidR="00B277D4" w:rsidRPr="00F55078" w:rsidRDefault="00B277D4" w:rsidP="00F55078">
      <w:pPr>
        <w:spacing w:line="240" w:lineRule="auto"/>
        <w:rPr>
          <w:rFonts w:ascii="Tahoma" w:hAnsi="Tahoma" w:cs="Tahoma"/>
        </w:rPr>
      </w:pPr>
    </w:p>
    <w:p w14:paraId="1C80BD90" w14:textId="77777777" w:rsidR="00156C20" w:rsidRDefault="00156C20" w:rsidP="00156C20">
      <w:pPr>
        <w:spacing w:line="240" w:lineRule="auto"/>
        <w:rPr>
          <w:rFonts w:ascii="Tahoma" w:hAnsi="Tahoma" w:cs="Tahoma"/>
          <w:b/>
        </w:rPr>
      </w:pPr>
      <w:r w:rsidRPr="00F55078">
        <w:rPr>
          <w:rFonts w:ascii="Tahoma" w:hAnsi="Tahoma" w:cs="Tahoma"/>
          <w:b/>
        </w:rPr>
        <w:lastRenderedPageBreak/>
        <w:t xml:space="preserve">EXPERIENCIA </w:t>
      </w:r>
      <w:r>
        <w:rPr>
          <w:rFonts w:ascii="Tahoma" w:hAnsi="Tahoma" w:cs="Tahoma"/>
          <w:b/>
        </w:rPr>
        <w:t>PROFESIONAL</w:t>
      </w:r>
    </w:p>
    <w:p w14:paraId="11F50579" w14:textId="77777777" w:rsidR="008517C9" w:rsidRDefault="008517C9" w:rsidP="00156C20">
      <w:pPr>
        <w:spacing w:after="0" w:line="240" w:lineRule="auto"/>
        <w:rPr>
          <w:rFonts w:ascii="Tahoma" w:hAnsi="Tahoma" w:cs="Tahoma"/>
        </w:rPr>
      </w:pPr>
    </w:p>
    <w:p w14:paraId="7FDFA35B" w14:textId="7739744E" w:rsidR="008517C9" w:rsidRDefault="008517C9" w:rsidP="00DB4A1A">
      <w:pPr>
        <w:spacing w:line="240" w:lineRule="auto"/>
        <w:ind w:left="2832" w:hanging="2832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  <w:t xml:space="preserve">Consulta Psicológica Privada </w:t>
      </w:r>
      <w:r w:rsidR="00DB4A1A">
        <w:rPr>
          <w:rFonts w:ascii="Tahoma" w:hAnsi="Tahoma" w:cs="Tahoma"/>
          <w:b/>
        </w:rPr>
        <w:t>(atención niños, adolescentes y adultos)</w:t>
      </w:r>
      <w:r w:rsidR="00DB4A1A">
        <w:rPr>
          <w:rFonts w:ascii="Tahoma" w:hAnsi="Tahoma" w:cs="Tahoma"/>
          <w:b/>
        </w:rPr>
        <w:tab/>
      </w:r>
    </w:p>
    <w:p w14:paraId="418AE74C" w14:textId="722FD942" w:rsidR="00986780" w:rsidRPr="00986780" w:rsidRDefault="00986780" w:rsidP="00986780">
      <w:pPr>
        <w:spacing w:after="0" w:line="240" w:lineRule="auto"/>
        <w:ind w:left="2832" w:hanging="2832"/>
        <w:rPr>
          <w:rFonts w:ascii="Tahoma" w:hAnsi="Tahoma" w:cs="Tahoma"/>
        </w:rPr>
      </w:pPr>
      <w:r>
        <w:rPr>
          <w:rFonts w:ascii="Tahoma" w:hAnsi="Tahoma" w:cs="Tahoma"/>
        </w:rPr>
        <w:tab/>
      </w:r>
      <w:proofErr w:type="spellStart"/>
      <w:r w:rsidRPr="00986780">
        <w:rPr>
          <w:rFonts w:ascii="Tahoma" w:hAnsi="Tahoma" w:cs="Tahoma"/>
          <w:b/>
        </w:rPr>
        <w:t>Falicitadora</w:t>
      </w:r>
      <w:proofErr w:type="spellEnd"/>
      <w:r>
        <w:rPr>
          <w:rFonts w:ascii="Tahoma" w:hAnsi="Tahoma" w:cs="Tahoma"/>
          <w:b/>
        </w:rPr>
        <w:t xml:space="preserve"> </w:t>
      </w:r>
      <w:r w:rsidRPr="00986780">
        <w:rPr>
          <w:rFonts w:ascii="Tahoma" w:hAnsi="Tahoma" w:cs="Tahoma"/>
        </w:rPr>
        <w:t>(Desarrollo de Trabajo en Equipo, Desarrollo de Competencias, Talleres de Valores, entre otros)</w:t>
      </w:r>
    </w:p>
    <w:p w14:paraId="08D83796" w14:textId="77777777" w:rsidR="00986780" w:rsidRDefault="00986780" w:rsidP="00156C20">
      <w:pPr>
        <w:spacing w:after="0" w:line="240" w:lineRule="auto"/>
        <w:rPr>
          <w:rFonts w:ascii="Tahoma" w:hAnsi="Tahoma" w:cs="Tahoma"/>
        </w:rPr>
      </w:pPr>
    </w:p>
    <w:p w14:paraId="69D93B53" w14:textId="359C1E28" w:rsidR="00156C20" w:rsidRDefault="00B277D4" w:rsidP="00156C20">
      <w:pPr>
        <w:spacing w:after="0" w:line="240" w:lineRule="auto"/>
        <w:rPr>
          <w:rFonts w:ascii="Tahoma" w:hAnsi="Tahoma" w:cs="Tahoma"/>
          <w:b/>
        </w:rPr>
      </w:pPr>
      <w:r>
        <w:rPr>
          <w:rFonts w:ascii="Tahoma" w:hAnsi="Tahoma" w:cs="Tahoma"/>
        </w:rPr>
        <w:tab/>
      </w:r>
      <w:r w:rsidR="00156C20">
        <w:rPr>
          <w:rFonts w:ascii="Tahoma" w:hAnsi="Tahoma" w:cs="Tahoma"/>
        </w:rPr>
        <w:tab/>
      </w:r>
      <w:r w:rsidR="00156C20">
        <w:rPr>
          <w:rFonts w:ascii="Tahoma" w:hAnsi="Tahoma" w:cs="Tahoma"/>
        </w:rPr>
        <w:tab/>
      </w:r>
      <w:r w:rsidR="00156C20">
        <w:rPr>
          <w:rFonts w:ascii="Tahoma" w:hAnsi="Tahoma" w:cs="Tahoma"/>
        </w:rPr>
        <w:tab/>
      </w:r>
      <w:r w:rsidR="00156C20" w:rsidRPr="00156C20">
        <w:rPr>
          <w:rFonts w:ascii="Tahoma" w:hAnsi="Tahoma" w:cs="Tahoma"/>
          <w:b/>
        </w:rPr>
        <w:t>Psicóloga Deportiva</w:t>
      </w:r>
    </w:p>
    <w:p w14:paraId="4DC5C415" w14:textId="77777777" w:rsidR="00156C20" w:rsidRDefault="00156C20" w:rsidP="00156C20">
      <w:pPr>
        <w:spacing w:after="0" w:line="240" w:lineRule="auto"/>
        <w:ind w:left="2832" w:firstLine="3"/>
        <w:rPr>
          <w:rFonts w:ascii="Tahoma" w:hAnsi="Tahoma" w:cs="Tahoma"/>
        </w:rPr>
      </w:pPr>
      <w:r>
        <w:rPr>
          <w:rFonts w:ascii="Tahoma" w:hAnsi="Tahoma" w:cs="Tahoma"/>
        </w:rPr>
        <w:t>Equipo Femenino y Masculino de Futsal para Juegos Nacionales CODEA Alajuela.</w:t>
      </w:r>
    </w:p>
    <w:p w14:paraId="370026CE" w14:textId="77777777" w:rsidR="00156C20" w:rsidRDefault="00156C20" w:rsidP="00156C20">
      <w:pPr>
        <w:spacing w:after="0" w:line="240" w:lineRule="auto"/>
        <w:ind w:left="2832" w:firstLine="3"/>
        <w:rPr>
          <w:rFonts w:ascii="Tahoma" w:hAnsi="Tahoma" w:cs="Tahoma"/>
        </w:rPr>
      </w:pPr>
    </w:p>
    <w:p w14:paraId="1BDD8A20" w14:textId="749863E7" w:rsidR="00156C20" w:rsidRDefault="00B277D4" w:rsidP="00156C20">
      <w:pPr>
        <w:spacing w:after="0" w:line="240" w:lineRule="auto"/>
        <w:rPr>
          <w:rFonts w:ascii="Tahoma" w:hAnsi="Tahoma" w:cs="Tahoma"/>
          <w:b/>
        </w:rPr>
      </w:pPr>
      <w:r>
        <w:rPr>
          <w:rFonts w:ascii="Tahoma" w:hAnsi="Tahoma" w:cs="Tahoma"/>
        </w:rPr>
        <w:tab/>
      </w:r>
      <w:r w:rsidR="00156C20">
        <w:rPr>
          <w:rFonts w:ascii="Tahoma" w:hAnsi="Tahoma" w:cs="Tahoma"/>
        </w:rPr>
        <w:tab/>
      </w:r>
      <w:r w:rsidR="00156C20">
        <w:rPr>
          <w:rFonts w:ascii="Tahoma" w:hAnsi="Tahoma" w:cs="Tahoma"/>
        </w:rPr>
        <w:tab/>
      </w:r>
      <w:r w:rsidR="00156C20">
        <w:rPr>
          <w:rFonts w:ascii="Tahoma" w:hAnsi="Tahoma" w:cs="Tahoma"/>
        </w:rPr>
        <w:tab/>
      </w:r>
      <w:r w:rsidR="00156C20" w:rsidRPr="00156C20">
        <w:rPr>
          <w:rFonts w:ascii="Tahoma" w:hAnsi="Tahoma" w:cs="Tahoma"/>
          <w:b/>
        </w:rPr>
        <w:t>Psicóloga Deportiva</w:t>
      </w:r>
    </w:p>
    <w:p w14:paraId="1D08A693" w14:textId="77777777" w:rsidR="00156C20" w:rsidRDefault="00156C20" w:rsidP="00156C20">
      <w:pPr>
        <w:spacing w:after="0" w:line="240" w:lineRule="auto"/>
        <w:ind w:left="2832" w:firstLine="3"/>
        <w:rPr>
          <w:rFonts w:ascii="Tahoma" w:hAnsi="Tahoma" w:cs="Tahoma"/>
        </w:rPr>
      </w:pPr>
      <w:r>
        <w:rPr>
          <w:rFonts w:ascii="Tahoma" w:hAnsi="Tahoma" w:cs="Tahoma"/>
        </w:rPr>
        <w:t>Equipo Femenino de Futsal, Alajuela.</w:t>
      </w:r>
    </w:p>
    <w:p w14:paraId="6FEB0AAC" w14:textId="77777777" w:rsidR="00156C20" w:rsidRDefault="00156C20" w:rsidP="00156C20">
      <w:pPr>
        <w:spacing w:after="0" w:line="240" w:lineRule="auto"/>
        <w:ind w:left="2832" w:firstLine="3"/>
        <w:rPr>
          <w:rFonts w:ascii="Tahoma" w:hAnsi="Tahoma" w:cs="Tahoma"/>
        </w:rPr>
      </w:pPr>
    </w:p>
    <w:p w14:paraId="27056E4F" w14:textId="153D86D0" w:rsidR="00156C20" w:rsidRDefault="00156C20" w:rsidP="00156C20">
      <w:pPr>
        <w:spacing w:line="240" w:lineRule="auto"/>
        <w:ind w:left="2832" w:hanging="2832"/>
        <w:rPr>
          <w:rFonts w:ascii="Tahoma" w:hAnsi="Tahoma" w:cs="Tahoma"/>
        </w:rPr>
      </w:pPr>
      <w:r>
        <w:rPr>
          <w:rFonts w:ascii="Tahoma" w:hAnsi="Tahoma" w:cs="Tahoma"/>
          <w:b/>
        </w:rPr>
        <w:tab/>
        <w:t xml:space="preserve">Docente UCEM (Universidad de Ciencias Empresariales, Alajuela), </w:t>
      </w:r>
      <w:r>
        <w:rPr>
          <w:rFonts w:ascii="Tahoma" w:hAnsi="Tahoma" w:cs="Tahoma"/>
        </w:rPr>
        <w:t>Cursos de Psicología nivel de Bachillerato.</w:t>
      </w:r>
    </w:p>
    <w:p w14:paraId="16659010" w14:textId="77777777" w:rsidR="00156C20" w:rsidRPr="00F55078" w:rsidRDefault="00156C20" w:rsidP="00156C20">
      <w:pPr>
        <w:spacing w:line="240" w:lineRule="auto"/>
        <w:ind w:left="2832" w:hanging="2832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</w:p>
    <w:p w14:paraId="5154749A" w14:textId="77777777" w:rsidR="007972D6" w:rsidRPr="00156C20" w:rsidRDefault="007972D6" w:rsidP="00156C20">
      <w:pPr>
        <w:spacing w:line="240" w:lineRule="auto"/>
        <w:rPr>
          <w:rFonts w:ascii="Tahoma" w:hAnsi="Tahoma" w:cs="Tahoma"/>
          <w:b/>
        </w:rPr>
      </w:pPr>
      <w:r w:rsidRPr="00156C20">
        <w:rPr>
          <w:rFonts w:ascii="Tahoma" w:hAnsi="Tahoma" w:cs="Tahoma"/>
          <w:b/>
        </w:rPr>
        <w:t>EDUCACIÓN FORMAL</w:t>
      </w:r>
    </w:p>
    <w:p w14:paraId="300A1A07" w14:textId="77777777" w:rsidR="00156C20" w:rsidRPr="00F55078" w:rsidRDefault="007972D6" w:rsidP="00156C20">
      <w:pPr>
        <w:spacing w:after="0" w:line="240" w:lineRule="auto"/>
        <w:rPr>
          <w:rFonts w:ascii="Tahoma" w:hAnsi="Tahoma" w:cs="Tahoma"/>
        </w:rPr>
      </w:pPr>
      <w:r w:rsidRPr="00F55078">
        <w:rPr>
          <w:rFonts w:ascii="Tahoma" w:hAnsi="Tahoma" w:cs="Tahoma"/>
        </w:rPr>
        <w:t>2003</w:t>
      </w:r>
      <w:r w:rsidR="00156C20" w:rsidRPr="00156C20">
        <w:rPr>
          <w:rFonts w:ascii="Tahoma" w:hAnsi="Tahoma" w:cs="Tahoma"/>
        </w:rPr>
        <w:t xml:space="preserve"> </w:t>
      </w:r>
      <w:r w:rsidR="00156C20">
        <w:rPr>
          <w:rFonts w:ascii="Tahoma" w:hAnsi="Tahoma" w:cs="Tahoma"/>
        </w:rPr>
        <w:tab/>
      </w:r>
      <w:r w:rsidR="00156C20">
        <w:rPr>
          <w:rFonts w:ascii="Tahoma" w:hAnsi="Tahoma" w:cs="Tahoma"/>
        </w:rPr>
        <w:tab/>
      </w:r>
      <w:r w:rsidR="00156C20" w:rsidRPr="00F55078">
        <w:rPr>
          <w:rFonts w:ascii="Tahoma" w:hAnsi="Tahoma" w:cs="Tahoma"/>
        </w:rPr>
        <w:t xml:space="preserve">Universidad Iberoamericana UNIBE                        </w:t>
      </w:r>
    </w:p>
    <w:p w14:paraId="0E954F78" w14:textId="77777777" w:rsidR="00156C20" w:rsidRDefault="00377AC4" w:rsidP="00156C20">
      <w:pPr>
        <w:spacing w:after="0" w:line="240" w:lineRule="auto"/>
        <w:ind w:left="708" w:firstLine="708"/>
        <w:rPr>
          <w:rFonts w:ascii="Tahoma" w:hAnsi="Tahoma" w:cs="Tahoma"/>
        </w:rPr>
      </w:pPr>
      <w:r>
        <w:rPr>
          <w:rFonts w:ascii="Tahoma" w:hAnsi="Tahoma" w:cs="Tahoma"/>
        </w:rPr>
        <w:t>Bachillerato en Psicología</w:t>
      </w:r>
    </w:p>
    <w:p w14:paraId="111668AB" w14:textId="77777777" w:rsidR="00156C20" w:rsidRPr="00F55078" w:rsidRDefault="00156C20" w:rsidP="00156C20">
      <w:pPr>
        <w:spacing w:after="0" w:line="240" w:lineRule="auto"/>
        <w:ind w:left="708" w:firstLine="708"/>
        <w:rPr>
          <w:rFonts w:ascii="Tahoma" w:hAnsi="Tahoma" w:cs="Tahoma"/>
        </w:rPr>
      </w:pPr>
    </w:p>
    <w:p w14:paraId="23BA12D5" w14:textId="77777777" w:rsidR="00156C20" w:rsidRPr="00F55078" w:rsidRDefault="007972D6" w:rsidP="00156C20">
      <w:pPr>
        <w:spacing w:after="0" w:line="240" w:lineRule="auto"/>
        <w:rPr>
          <w:rFonts w:ascii="Tahoma" w:hAnsi="Tahoma" w:cs="Tahoma"/>
        </w:rPr>
      </w:pPr>
      <w:r w:rsidRPr="00F55078">
        <w:rPr>
          <w:rFonts w:ascii="Tahoma" w:hAnsi="Tahoma" w:cs="Tahoma"/>
        </w:rPr>
        <w:t>2006</w:t>
      </w:r>
      <w:r w:rsidRPr="00F55078">
        <w:rPr>
          <w:rFonts w:ascii="Tahoma" w:hAnsi="Tahoma" w:cs="Tahoma"/>
        </w:rPr>
        <w:tab/>
      </w:r>
      <w:r w:rsidR="00156C20">
        <w:rPr>
          <w:rFonts w:ascii="Tahoma" w:hAnsi="Tahoma" w:cs="Tahoma"/>
        </w:rPr>
        <w:tab/>
      </w:r>
      <w:r w:rsidR="00156C20" w:rsidRPr="00F55078">
        <w:rPr>
          <w:rFonts w:ascii="Tahoma" w:hAnsi="Tahoma" w:cs="Tahoma"/>
        </w:rPr>
        <w:t xml:space="preserve">Universidad Fidélitas                                                 </w:t>
      </w:r>
    </w:p>
    <w:p w14:paraId="34713D63" w14:textId="77777777" w:rsidR="00156C20" w:rsidRPr="00F55078" w:rsidRDefault="00156C20" w:rsidP="00156C20">
      <w:pPr>
        <w:spacing w:after="0" w:line="240" w:lineRule="auto"/>
        <w:ind w:left="708" w:firstLine="708"/>
        <w:rPr>
          <w:rFonts w:ascii="Tahoma" w:hAnsi="Tahoma" w:cs="Tahoma"/>
        </w:rPr>
      </w:pPr>
      <w:r w:rsidRPr="00F55078">
        <w:rPr>
          <w:rFonts w:ascii="Tahoma" w:hAnsi="Tahoma" w:cs="Tahoma"/>
        </w:rPr>
        <w:t>Licenciatura en Psicología</w:t>
      </w:r>
    </w:p>
    <w:p w14:paraId="774CC7CB" w14:textId="77777777" w:rsidR="007972D6" w:rsidRDefault="007972D6" w:rsidP="007972D6">
      <w:pPr>
        <w:rPr>
          <w:rFonts w:ascii="Tahoma" w:hAnsi="Tahoma" w:cs="Tahoma"/>
        </w:rPr>
      </w:pPr>
    </w:p>
    <w:p w14:paraId="5799A5DD" w14:textId="77777777" w:rsidR="00985D0B" w:rsidRPr="00584D05" w:rsidRDefault="00985D0B" w:rsidP="00985D0B">
      <w:pPr>
        <w:rPr>
          <w:rFonts w:ascii="Tahoma" w:hAnsi="Tahoma" w:cs="Tahoma"/>
          <w:b/>
        </w:rPr>
      </w:pPr>
      <w:r w:rsidRPr="00584D05">
        <w:rPr>
          <w:rFonts w:ascii="Tahoma" w:hAnsi="Tahoma" w:cs="Tahoma"/>
          <w:b/>
        </w:rPr>
        <w:t>OTRAS CONDICIONES</w:t>
      </w:r>
    </w:p>
    <w:p w14:paraId="3C7CF783" w14:textId="77777777" w:rsidR="00985D0B" w:rsidRDefault="00985D0B" w:rsidP="00985D0B">
      <w:pPr>
        <w:rPr>
          <w:rFonts w:ascii="Tahoma" w:hAnsi="Tahoma" w:cs="Tahoma"/>
        </w:rPr>
      </w:pPr>
      <w:r>
        <w:rPr>
          <w:rFonts w:ascii="Tahoma" w:hAnsi="Tahoma" w:cs="Tahoma"/>
        </w:rPr>
        <w:t>Código de incorporación al Colegio 2384</w:t>
      </w:r>
    </w:p>
    <w:p w14:paraId="21302978" w14:textId="558D0BC4" w:rsidR="00985D0B" w:rsidRDefault="00985D0B" w:rsidP="00985D0B">
      <w:pPr>
        <w:rPr>
          <w:rFonts w:ascii="Tahoma" w:hAnsi="Tahoma" w:cs="Tahoma"/>
        </w:rPr>
      </w:pPr>
      <w:r>
        <w:rPr>
          <w:rFonts w:ascii="Tahoma" w:hAnsi="Tahoma" w:cs="Tahoma"/>
        </w:rPr>
        <w:t>Autorizada para realizar evaluación de idoneidad mental para portación de armas y para laborar en seguridad privada.</w:t>
      </w:r>
    </w:p>
    <w:p w14:paraId="4FB3A201" w14:textId="6978614C" w:rsidR="00985D0B" w:rsidRDefault="00B277D4" w:rsidP="00985D0B">
      <w:pPr>
        <w:rPr>
          <w:rFonts w:ascii="Tahoma" w:hAnsi="Tahoma" w:cs="Tahoma"/>
        </w:rPr>
      </w:pPr>
      <w:r>
        <w:rPr>
          <w:rFonts w:ascii="Tahoma" w:hAnsi="Tahoma" w:cs="Tahoma"/>
        </w:rPr>
        <w:t>M</w:t>
      </w:r>
      <w:r w:rsidR="00985D0B">
        <w:rPr>
          <w:rFonts w:ascii="Tahoma" w:hAnsi="Tahoma" w:cs="Tahoma"/>
        </w:rPr>
        <w:t>ediadora y conciliadora en la Resolución de conflictos RAC.</w:t>
      </w:r>
    </w:p>
    <w:p w14:paraId="395AF028" w14:textId="1AB3B899" w:rsidR="00985D0B" w:rsidRDefault="00985D0B" w:rsidP="00985D0B">
      <w:pPr>
        <w:rPr>
          <w:rFonts w:ascii="Tahoma" w:hAnsi="Tahoma" w:cs="Tahoma"/>
        </w:rPr>
      </w:pPr>
      <w:r>
        <w:rPr>
          <w:rFonts w:ascii="Tahoma" w:hAnsi="Tahoma" w:cs="Tahoma"/>
        </w:rPr>
        <w:t>Vicepresidenta del Colegio Profesional de psicólogos de Costa Rica</w:t>
      </w:r>
    </w:p>
    <w:p w14:paraId="7BBD845E" w14:textId="4C142A2F" w:rsidR="00B277D4" w:rsidRDefault="00B277D4" w:rsidP="00985D0B">
      <w:pPr>
        <w:rPr>
          <w:rFonts w:ascii="Tahoma" w:hAnsi="Tahoma" w:cs="Tahoma"/>
        </w:rPr>
      </w:pPr>
      <w:r>
        <w:rPr>
          <w:rFonts w:ascii="Tahoma" w:hAnsi="Tahoma" w:cs="Tahoma"/>
        </w:rPr>
        <w:t>Secretaria Junta Directiva de Colegio de Profesionales en psicología.</w:t>
      </w:r>
    </w:p>
    <w:sectPr w:rsidR="00B277D4" w:rsidSect="00F55078">
      <w:pgSz w:w="12240" w:h="15840"/>
      <w:pgMar w:top="567" w:right="1467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46321"/>
    <w:multiLevelType w:val="hybridMultilevel"/>
    <w:tmpl w:val="2646BF9E"/>
    <w:lvl w:ilvl="0" w:tplc="A98E2E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788" w:hanging="360"/>
      </w:pPr>
    </w:lvl>
    <w:lvl w:ilvl="2" w:tplc="140A001B" w:tentative="1">
      <w:start w:val="1"/>
      <w:numFmt w:val="lowerRoman"/>
      <w:lvlText w:val="%3."/>
      <w:lvlJc w:val="right"/>
      <w:pPr>
        <w:ind w:left="2508" w:hanging="180"/>
      </w:pPr>
    </w:lvl>
    <w:lvl w:ilvl="3" w:tplc="140A000F" w:tentative="1">
      <w:start w:val="1"/>
      <w:numFmt w:val="decimal"/>
      <w:lvlText w:val="%4."/>
      <w:lvlJc w:val="left"/>
      <w:pPr>
        <w:ind w:left="3228" w:hanging="360"/>
      </w:pPr>
    </w:lvl>
    <w:lvl w:ilvl="4" w:tplc="140A0019" w:tentative="1">
      <w:start w:val="1"/>
      <w:numFmt w:val="lowerLetter"/>
      <w:lvlText w:val="%5."/>
      <w:lvlJc w:val="left"/>
      <w:pPr>
        <w:ind w:left="3948" w:hanging="360"/>
      </w:pPr>
    </w:lvl>
    <w:lvl w:ilvl="5" w:tplc="140A001B" w:tentative="1">
      <w:start w:val="1"/>
      <w:numFmt w:val="lowerRoman"/>
      <w:lvlText w:val="%6."/>
      <w:lvlJc w:val="right"/>
      <w:pPr>
        <w:ind w:left="4668" w:hanging="180"/>
      </w:pPr>
    </w:lvl>
    <w:lvl w:ilvl="6" w:tplc="140A000F" w:tentative="1">
      <w:start w:val="1"/>
      <w:numFmt w:val="decimal"/>
      <w:lvlText w:val="%7."/>
      <w:lvlJc w:val="left"/>
      <w:pPr>
        <w:ind w:left="5388" w:hanging="360"/>
      </w:pPr>
    </w:lvl>
    <w:lvl w:ilvl="7" w:tplc="140A0019" w:tentative="1">
      <w:start w:val="1"/>
      <w:numFmt w:val="lowerLetter"/>
      <w:lvlText w:val="%8."/>
      <w:lvlJc w:val="left"/>
      <w:pPr>
        <w:ind w:left="6108" w:hanging="360"/>
      </w:pPr>
    </w:lvl>
    <w:lvl w:ilvl="8" w:tplc="1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77D4A0D"/>
    <w:multiLevelType w:val="hybridMultilevel"/>
    <w:tmpl w:val="51E67C76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D2CC5"/>
    <w:multiLevelType w:val="hybridMultilevel"/>
    <w:tmpl w:val="676638CC"/>
    <w:lvl w:ilvl="0" w:tplc="1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9EC2B3A"/>
    <w:multiLevelType w:val="multilevel"/>
    <w:tmpl w:val="F5A0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2F63A6"/>
    <w:multiLevelType w:val="hybridMultilevel"/>
    <w:tmpl w:val="EB442714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013F2C"/>
    <w:multiLevelType w:val="multilevel"/>
    <w:tmpl w:val="05DACB4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29B3A08"/>
    <w:multiLevelType w:val="hybridMultilevel"/>
    <w:tmpl w:val="1B74AB16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54BFD"/>
    <w:multiLevelType w:val="hybridMultilevel"/>
    <w:tmpl w:val="CF2A04C6"/>
    <w:lvl w:ilvl="0" w:tplc="1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14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0E15646"/>
    <w:multiLevelType w:val="hybridMultilevel"/>
    <w:tmpl w:val="0582A73E"/>
    <w:lvl w:ilvl="0" w:tplc="1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6DF4839"/>
    <w:multiLevelType w:val="hybridMultilevel"/>
    <w:tmpl w:val="6DC495EC"/>
    <w:lvl w:ilvl="0" w:tplc="1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B4B71E5"/>
    <w:multiLevelType w:val="multilevel"/>
    <w:tmpl w:val="3CAC1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0428D0"/>
    <w:multiLevelType w:val="multilevel"/>
    <w:tmpl w:val="B8844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D86E5A"/>
    <w:multiLevelType w:val="hybridMultilevel"/>
    <w:tmpl w:val="97DEA026"/>
    <w:lvl w:ilvl="0" w:tplc="7D0CB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40A0019">
      <w:start w:val="1"/>
      <w:numFmt w:val="lowerLetter"/>
      <w:lvlText w:val="%2."/>
      <w:lvlJc w:val="left"/>
      <w:pPr>
        <w:ind w:left="1440" w:hanging="360"/>
      </w:pPr>
    </w:lvl>
    <w:lvl w:ilvl="2" w:tplc="140A001B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B62E6C"/>
    <w:multiLevelType w:val="hybridMultilevel"/>
    <w:tmpl w:val="27D686BE"/>
    <w:lvl w:ilvl="0" w:tplc="BB10CC14">
      <w:start w:val="1"/>
      <w:numFmt w:val="bullet"/>
      <w:lvlText w:val=""/>
      <w:lvlJc w:val="left"/>
      <w:pPr>
        <w:ind w:left="1776" w:hanging="360"/>
      </w:pPr>
      <w:rPr>
        <w:rFonts w:ascii="Wingdings" w:hAnsi="Wingdings" w:hint="default"/>
      </w:rPr>
    </w:lvl>
    <w:lvl w:ilvl="1" w:tplc="14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 w15:restartNumberingAfterBreak="0">
    <w:nsid w:val="47FD0076"/>
    <w:multiLevelType w:val="hybridMultilevel"/>
    <w:tmpl w:val="B35A0BF6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C14D40"/>
    <w:multiLevelType w:val="hybridMultilevel"/>
    <w:tmpl w:val="73727EF0"/>
    <w:lvl w:ilvl="0" w:tplc="14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1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81A390F"/>
    <w:multiLevelType w:val="hybridMultilevel"/>
    <w:tmpl w:val="597AFD5C"/>
    <w:lvl w:ilvl="0" w:tplc="1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D8C0BA5"/>
    <w:multiLevelType w:val="hybridMultilevel"/>
    <w:tmpl w:val="C9007FE4"/>
    <w:lvl w:ilvl="0" w:tplc="1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7C192A7E"/>
    <w:multiLevelType w:val="hybridMultilevel"/>
    <w:tmpl w:val="C40EE20A"/>
    <w:lvl w:ilvl="0" w:tplc="1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7FD15B4B"/>
    <w:multiLevelType w:val="hybridMultilevel"/>
    <w:tmpl w:val="6602F9CE"/>
    <w:lvl w:ilvl="0" w:tplc="14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1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13"/>
  </w:num>
  <w:num w:numId="5">
    <w:abstractNumId w:val="14"/>
  </w:num>
  <w:num w:numId="6">
    <w:abstractNumId w:val="12"/>
  </w:num>
  <w:num w:numId="7">
    <w:abstractNumId w:val="6"/>
  </w:num>
  <w:num w:numId="8">
    <w:abstractNumId w:val="17"/>
  </w:num>
  <w:num w:numId="9">
    <w:abstractNumId w:val="9"/>
  </w:num>
  <w:num w:numId="10">
    <w:abstractNumId w:val="8"/>
  </w:num>
  <w:num w:numId="11">
    <w:abstractNumId w:val="18"/>
  </w:num>
  <w:num w:numId="12">
    <w:abstractNumId w:val="5"/>
  </w:num>
  <w:num w:numId="13">
    <w:abstractNumId w:val="15"/>
  </w:num>
  <w:num w:numId="14">
    <w:abstractNumId w:val="19"/>
  </w:num>
  <w:num w:numId="15">
    <w:abstractNumId w:val="0"/>
  </w:num>
  <w:num w:numId="16">
    <w:abstractNumId w:val="16"/>
  </w:num>
  <w:num w:numId="17">
    <w:abstractNumId w:val="10"/>
  </w:num>
  <w:num w:numId="18">
    <w:abstractNumId w:val="3"/>
  </w:num>
  <w:num w:numId="19">
    <w:abstractNumId w:val="11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5F9"/>
    <w:rsid w:val="000B47E6"/>
    <w:rsid w:val="000E4A96"/>
    <w:rsid w:val="00124457"/>
    <w:rsid w:val="00156C20"/>
    <w:rsid w:val="001633C0"/>
    <w:rsid w:val="001D73E9"/>
    <w:rsid w:val="00216D25"/>
    <w:rsid w:val="00225A40"/>
    <w:rsid w:val="002778BF"/>
    <w:rsid w:val="002838A0"/>
    <w:rsid w:val="002E4B24"/>
    <w:rsid w:val="002F0F4C"/>
    <w:rsid w:val="00333A86"/>
    <w:rsid w:val="00345412"/>
    <w:rsid w:val="00365820"/>
    <w:rsid w:val="003713E7"/>
    <w:rsid w:val="00371936"/>
    <w:rsid w:val="0037564B"/>
    <w:rsid w:val="00377AC4"/>
    <w:rsid w:val="003A1653"/>
    <w:rsid w:val="0042748A"/>
    <w:rsid w:val="004710F9"/>
    <w:rsid w:val="004A3466"/>
    <w:rsid w:val="006051A8"/>
    <w:rsid w:val="00642F60"/>
    <w:rsid w:val="006D28BA"/>
    <w:rsid w:val="006E6BAA"/>
    <w:rsid w:val="00760AA8"/>
    <w:rsid w:val="00764259"/>
    <w:rsid w:val="007805F9"/>
    <w:rsid w:val="007972D6"/>
    <w:rsid w:val="008517C9"/>
    <w:rsid w:val="008609CF"/>
    <w:rsid w:val="008A666D"/>
    <w:rsid w:val="008F4DB9"/>
    <w:rsid w:val="00985D0B"/>
    <w:rsid w:val="00986780"/>
    <w:rsid w:val="009932AD"/>
    <w:rsid w:val="009B15F4"/>
    <w:rsid w:val="009B3E58"/>
    <w:rsid w:val="009D7225"/>
    <w:rsid w:val="009F5805"/>
    <w:rsid w:val="00A46C0D"/>
    <w:rsid w:val="00A6400E"/>
    <w:rsid w:val="00AE16E6"/>
    <w:rsid w:val="00AF70B2"/>
    <w:rsid w:val="00B132F2"/>
    <w:rsid w:val="00B277D4"/>
    <w:rsid w:val="00B418F9"/>
    <w:rsid w:val="00C13958"/>
    <w:rsid w:val="00C321F1"/>
    <w:rsid w:val="00CC2AB7"/>
    <w:rsid w:val="00CE3671"/>
    <w:rsid w:val="00CF711F"/>
    <w:rsid w:val="00DB4A1A"/>
    <w:rsid w:val="00E06E29"/>
    <w:rsid w:val="00E131A8"/>
    <w:rsid w:val="00EE0177"/>
    <w:rsid w:val="00F13692"/>
    <w:rsid w:val="00F17FE5"/>
    <w:rsid w:val="00F2791E"/>
    <w:rsid w:val="00F55078"/>
    <w:rsid w:val="00F62698"/>
    <w:rsid w:val="00F920B0"/>
    <w:rsid w:val="00FB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F0464"/>
  <w15:docId w15:val="{79B3E491-D2EE-4B76-8878-33A953157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653"/>
  </w:style>
  <w:style w:type="paragraph" w:styleId="Ttulo1">
    <w:name w:val="heading 1"/>
    <w:basedOn w:val="Normal"/>
    <w:next w:val="Normal"/>
    <w:link w:val="Ttulo1Car"/>
    <w:uiPriority w:val="9"/>
    <w:qFormat/>
    <w:rsid w:val="00A46C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46C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805F9"/>
    <w:pPr>
      <w:ind w:left="720"/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A46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A46C0D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A46C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A46C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5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5805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2778B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77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R"/>
    </w:rPr>
  </w:style>
  <w:style w:type="character" w:customStyle="1" w:styleId="apple-converted-space">
    <w:name w:val="apple-converted-space"/>
    <w:basedOn w:val="Fuentedeprrafopredeter"/>
    <w:rsid w:val="00277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7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78426">
          <w:marLeft w:val="0"/>
          <w:marRight w:val="0"/>
          <w:marTop w:val="0"/>
          <w:marBottom w:val="10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8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260282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1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16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29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2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04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034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206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69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75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26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D60CC-7BF6-4425-B031-8871CAE1A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496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CarolinaMena</dc:creator>
  <cp:lastModifiedBy>Laura Bogantes Matamoros</cp:lastModifiedBy>
  <cp:revision>2</cp:revision>
  <cp:lastPrinted>2014-12-05T23:34:00Z</cp:lastPrinted>
  <dcterms:created xsi:type="dcterms:W3CDTF">2021-10-25T01:36:00Z</dcterms:created>
  <dcterms:modified xsi:type="dcterms:W3CDTF">2021-10-25T01:36:00Z</dcterms:modified>
</cp:coreProperties>
</file>